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8770" w14:textId="77777777" w:rsidR="00D170C2" w:rsidRDefault="00D170C2" w:rsidP="00240BD5">
      <w:pPr>
        <w:tabs>
          <w:tab w:val="left" w:pos="5670"/>
        </w:tabs>
        <w:spacing w:before="2"/>
        <w:rPr>
          <w:b/>
          <w:sz w:val="16"/>
        </w:rPr>
      </w:pPr>
    </w:p>
    <w:p w14:paraId="6FB2A9A1"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4226C71"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0694D791" w14:textId="77777777" w:rsidR="00EC7B6D" w:rsidRPr="006C1D45" w:rsidRDefault="00EC7B6D" w:rsidP="00EC7B6D">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71E7D77" w14:textId="77777777" w:rsidR="00EC7B6D" w:rsidRDefault="00EC7B6D" w:rsidP="00EC7B6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09715124" w14:textId="19E6B784" w:rsidR="00E1402D" w:rsidRPr="00E24FC8" w:rsidRDefault="00240BD5"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 xml:space="preserve">Project </w:t>
      </w:r>
      <w:r w:rsidR="002E4325">
        <w:rPr>
          <w:rFonts w:asciiTheme="minorHAnsi" w:hAnsiTheme="minorHAnsi" w:cstheme="minorHAnsi"/>
          <w:b/>
          <w:bCs/>
          <w:color w:val="037E57"/>
          <w:sz w:val="36"/>
          <w:szCs w:val="36"/>
          <w:u w:val="single"/>
        </w:rPr>
        <w:t>Lead</w:t>
      </w:r>
      <w:r w:rsidR="00F54C17">
        <w:rPr>
          <w:rFonts w:asciiTheme="minorHAnsi" w:hAnsiTheme="minorHAnsi" w:cstheme="minorHAnsi"/>
          <w:b/>
          <w:bCs/>
          <w:color w:val="037E57"/>
          <w:sz w:val="36"/>
          <w:szCs w:val="36"/>
          <w:u w:val="single"/>
        </w:rPr>
        <w:t xml:space="preserve"> </w:t>
      </w:r>
    </w:p>
    <w:p w14:paraId="5B42784A"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A13062">
        <w:rPr>
          <w:rFonts w:asciiTheme="minorHAnsi" w:hAnsiTheme="minorHAnsi" w:cstheme="minorHAnsi"/>
          <w:color w:val="037E57"/>
          <w:sz w:val="24"/>
          <w:szCs w:val="24"/>
        </w:rPr>
        <w:t>1</w:t>
      </w:r>
    </w:p>
    <w:p w14:paraId="200DA127" w14:textId="184AB9EA" w:rsidR="0027182B"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2E4325">
        <w:rPr>
          <w:rFonts w:asciiTheme="minorHAnsi" w:hAnsiTheme="minorHAnsi" w:cstheme="minorHAnsi"/>
          <w:color w:val="037E57"/>
          <w:sz w:val="24"/>
          <w:szCs w:val="24"/>
        </w:rPr>
        <w:t>Bengaluru</w:t>
      </w:r>
      <w:r w:rsidR="00775860">
        <w:rPr>
          <w:rFonts w:asciiTheme="minorHAnsi" w:hAnsiTheme="minorHAnsi" w:cstheme="minorHAnsi"/>
          <w:color w:val="037E57"/>
          <w:sz w:val="24"/>
          <w:szCs w:val="24"/>
        </w:rPr>
        <w:t xml:space="preserve"> </w:t>
      </w:r>
      <w:r w:rsidR="00240BD5">
        <w:rPr>
          <w:rFonts w:asciiTheme="minorHAnsi" w:hAnsiTheme="minorHAnsi" w:cstheme="minorHAnsi"/>
          <w:color w:val="037E57"/>
          <w:sz w:val="24"/>
          <w:szCs w:val="24"/>
        </w:rPr>
        <w:t xml:space="preserve">(Travel to Koppal), </w:t>
      </w:r>
      <w:r w:rsidR="00E21F85">
        <w:rPr>
          <w:rFonts w:asciiTheme="minorHAnsi" w:hAnsiTheme="minorHAnsi" w:cstheme="minorHAnsi"/>
          <w:color w:val="037E57"/>
          <w:sz w:val="24"/>
          <w:szCs w:val="24"/>
        </w:rPr>
        <w:t>Karnataka</w:t>
      </w:r>
    </w:p>
    <w:p w14:paraId="42C39FE7" w14:textId="7480F32E" w:rsidR="00240BD5" w:rsidRPr="00026FC1" w:rsidRDefault="00240BD5" w:rsidP="00E1402D">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Project: </w:t>
      </w:r>
      <w:r w:rsidRPr="00240BD5">
        <w:rPr>
          <w:rFonts w:asciiTheme="minorHAnsi" w:hAnsiTheme="minorHAnsi" w:cstheme="minorHAnsi"/>
          <w:color w:val="037E57"/>
          <w:sz w:val="24"/>
          <w:szCs w:val="24"/>
        </w:rPr>
        <w:t>NMR Sankalp (ICMR IR project)</w:t>
      </w:r>
    </w:p>
    <w:p w14:paraId="45EC08B8" w14:textId="77777777" w:rsidR="00E1402D" w:rsidRDefault="00E1402D" w:rsidP="00E1402D">
      <w:pPr>
        <w:jc w:val="both"/>
        <w:rPr>
          <w:rFonts w:asciiTheme="minorHAnsi" w:hAnsiTheme="minorHAnsi" w:cstheme="minorHAnsi"/>
          <w:b/>
          <w:bCs/>
          <w:color w:val="C00000"/>
          <w:sz w:val="24"/>
          <w:szCs w:val="24"/>
          <w:u w:val="single"/>
        </w:rPr>
      </w:pPr>
    </w:p>
    <w:p w14:paraId="0B17537D"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3721AFBA" w14:textId="77777777" w:rsidR="00240BD5" w:rsidRPr="00172A90" w:rsidRDefault="00240BD5" w:rsidP="00240BD5">
      <w:pPr>
        <w:widowControl/>
        <w:numPr>
          <w:ilvl w:val="0"/>
          <w:numId w:val="7"/>
        </w:numPr>
        <w:autoSpaceDE/>
        <w:autoSpaceDN/>
        <w:jc w:val="both"/>
        <w:rPr>
          <w:rFonts w:asciiTheme="minorHAnsi" w:eastAsia="Arial MT" w:hAnsiTheme="minorHAnsi" w:cstheme="minorHAnsi"/>
          <w:b/>
          <w:bCs/>
        </w:rPr>
      </w:pPr>
      <w:r w:rsidRPr="00172A90">
        <w:rPr>
          <w:rFonts w:asciiTheme="minorHAnsi" w:eastAsia="Arial MT" w:hAnsiTheme="minorHAnsi" w:cstheme="minorHAnsi"/>
          <w:b/>
          <w:bCs/>
        </w:rPr>
        <w:t xml:space="preserve">MBBS with experience in public health or MD Community medicine/ other medical degrees with Master’s Degree in Public Health or a related field. </w:t>
      </w:r>
    </w:p>
    <w:p w14:paraId="225F4392"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 xml:space="preserve">Preferred experience of 5-8 years in projects of MNCH or other NGO projects in health or experience in child and adolescent </w:t>
      </w:r>
    </w:p>
    <w:p w14:paraId="3BAFF914"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Excellent verbal and written communication skills to effectively interact with staff and stakeholders and funders</w:t>
      </w:r>
      <w:bookmarkStart w:id="0" w:name="_GoBack"/>
      <w:bookmarkEnd w:id="0"/>
    </w:p>
    <w:p w14:paraId="68F34137"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 xml:space="preserve">Willing to travel extensively to all the villages, and spend quality time with the field investigators, beneficiaries and communities. </w:t>
      </w:r>
    </w:p>
    <w:p w14:paraId="5719C9B9"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Fluency in written and spoken Kannada &amp; English language.</w:t>
      </w:r>
    </w:p>
    <w:p w14:paraId="135CA9E2"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Good facilitation skills and ability to work with multi-disciplinary stake-holders at the grass root level.</w:t>
      </w:r>
    </w:p>
    <w:p w14:paraId="64EDF740"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Should be a good team person with ability to work collaboratively with other team members and researchers.</w:t>
      </w:r>
    </w:p>
    <w:p w14:paraId="18333C47"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Demonstrated leadership abilities and a commitment to fostering a positive learning environment.</w:t>
      </w:r>
    </w:p>
    <w:p w14:paraId="009C2419"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Have empathic attitude and team facilitation skills.</w:t>
      </w:r>
    </w:p>
    <w:p w14:paraId="66181608" w14:textId="77777777" w:rsidR="001233CC" w:rsidRDefault="001233CC" w:rsidP="001233CC">
      <w:pPr>
        <w:widowControl/>
        <w:autoSpaceDE/>
        <w:autoSpaceDN/>
        <w:ind w:left="720"/>
        <w:jc w:val="both"/>
        <w:rPr>
          <w:rFonts w:asciiTheme="minorHAnsi" w:eastAsia="Arial MT" w:hAnsiTheme="minorHAnsi" w:cstheme="minorHAnsi"/>
          <w:bCs/>
        </w:rPr>
      </w:pPr>
    </w:p>
    <w:p w14:paraId="45122EC9"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05489EF7"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Manage the ICMR NMR Project Team, and provide inputs to the project in general and to Project staff and other stake-holders at the district level.</w:t>
      </w:r>
    </w:p>
    <w:p w14:paraId="4E072BE4"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lastRenderedPageBreak/>
        <w:t>Technical support to the district lead, taluka coordinators and nurse mentors as required. Conduct periodic review meetings.</w:t>
      </w:r>
    </w:p>
    <w:p w14:paraId="042BB295"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Monitor and guide activities of field teams for smooth implementation of the activities.</w:t>
      </w:r>
    </w:p>
    <w:p w14:paraId="1B6EAF0F"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Ensure timely reporting of activities and progress updates, preparation and submission of Periodical reports (Monthly, Quarterly, and Annual) to Thematic Lead.</w:t>
      </w:r>
    </w:p>
    <w:p w14:paraId="003E9D62"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Lead the team in analysis and research in built in the program and coordinate with St Johns Research Institute for the research activities especially for mentoring activities and CME/CNEs</w:t>
      </w:r>
    </w:p>
    <w:p w14:paraId="7D285E49"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Overseeing and coordinating all the community /pilot interventions that include facility level trainings, mass media, community activities monitoring; strengthen community forums and micro planning; facility-based activities including assessments and nurse mentoring and all other activities towards achieving project objectives of reducing NMR in Koppla district.</w:t>
      </w:r>
    </w:p>
    <w:p w14:paraId="10B624BD"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 xml:space="preserve">Coordinate and facilitate for inter departmental coordination for any assistance required from other departments. Attend district level programs organised by the health department and other stakeholders in the district like DC/CEO </w:t>
      </w:r>
    </w:p>
    <w:p w14:paraId="36AC1F15"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Carry forward advocacy and rapport building with health functionaries and department heads at state and national level</w:t>
      </w:r>
    </w:p>
    <w:p w14:paraId="043139DB"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Work closely with project team and contribute to the implementing of quality improvement strategies, tools, materials and manuals. Support project team in developing technical content and trainings.</w:t>
      </w:r>
    </w:p>
    <w:p w14:paraId="6F853623"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Undertake field visits along with other team members to handhold multi -sectoral processes and actions</w:t>
      </w:r>
    </w:p>
    <w:p w14:paraId="647AC3AA" w14:textId="77777777" w:rsidR="00240BD5" w:rsidRPr="00240BD5" w:rsidRDefault="00240BD5" w:rsidP="00240BD5">
      <w:pPr>
        <w:widowControl/>
        <w:numPr>
          <w:ilvl w:val="0"/>
          <w:numId w:val="7"/>
        </w:numPr>
        <w:autoSpaceDE/>
        <w:autoSpaceDN/>
        <w:jc w:val="both"/>
        <w:rPr>
          <w:rFonts w:asciiTheme="minorHAnsi" w:eastAsia="Arial MT" w:hAnsiTheme="minorHAnsi" w:cstheme="minorHAnsi"/>
          <w:bCs/>
        </w:rPr>
      </w:pPr>
      <w:r w:rsidRPr="00240BD5">
        <w:rPr>
          <w:rFonts w:asciiTheme="minorHAnsi" w:eastAsia="Arial MT" w:hAnsiTheme="minorHAnsi" w:cstheme="minorHAnsi"/>
          <w:bCs/>
        </w:rPr>
        <w:t>Monitor the project progress and suggests process improvement strategies.</w:t>
      </w:r>
    </w:p>
    <w:p w14:paraId="31B4235E"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6BD9D52" w14:textId="77777777" w:rsidR="00515ABD" w:rsidRDefault="00515ABD" w:rsidP="00515ABD">
      <w:pPr>
        <w:pStyle w:val="BodyText"/>
        <w:rPr>
          <w:rFonts w:asciiTheme="minorHAnsi" w:hAnsiTheme="minorHAnsi" w:cstheme="minorHAnsi"/>
        </w:rPr>
      </w:pPr>
    </w:p>
    <w:p w14:paraId="13493A45" w14:textId="1D0AC305" w:rsidR="00515ABD" w:rsidRPr="00515ABD" w:rsidRDefault="00515ABD" w:rsidP="000B4DE4">
      <w:pPr>
        <w:pStyle w:val="BodyText"/>
        <w:rPr>
          <w:rFonts w:asciiTheme="minorHAnsi" w:hAnsiTheme="minorHAnsi" w:cstheme="minorHAnsi"/>
        </w:rPr>
      </w:pPr>
      <w:r>
        <w:rPr>
          <w:rFonts w:asciiTheme="minorHAnsi" w:hAnsiTheme="minorHAnsi" w:cstheme="minorHAnsi"/>
        </w:rPr>
        <w:t xml:space="preserve">        </w:t>
      </w:r>
      <w:r w:rsidR="000B4DE4">
        <w:rPr>
          <w:rFonts w:asciiTheme="minorHAnsi" w:hAnsiTheme="minorHAnsi" w:cstheme="minorHAnsi"/>
        </w:rPr>
        <w:t xml:space="preserve">The </w:t>
      </w:r>
      <w:r w:rsidR="00172A90">
        <w:rPr>
          <w:rFonts w:asciiTheme="minorHAnsi" w:hAnsiTheme="minorHAnsi" w:cstheme="minorHAnsi"/>
        </w:rPr>
        <w:t xml:space="preserve">Project </w:t>
      </w:r>
      <w:r w:rsidR="001233CC">
        <w:rPr>
          <w:rFonts w:asciiTheme="minorHAnsi" w:hAnsiTheme="minorHAnsi" w:cstheme="minorHAnsi"/>
        </w:rPr>
        <w:t>Lead</w:t>
      </w:r>
      <w:r w:rsidRPr="00515ABD">
        <w:rPr>
          <w:rFonts w:asciiTheme="minorHAnsi" w:hAnsiTheme="minorHAnsi" w:cstheme="minorHAnsi"/>
        </w:rPr>
        <w:t xml:space="preserve"> will be reporting to the </w:t>
      </w:r>
      <w:r w:rsidR="00172A90" w:rsidRPr="00172A90">
        <w:rPr>
          <w:rFonts w:ascii="Calibri" w:hAnsi="Calibri" w:cs="Calibri"/>
        </w:rPr>
        <w:t>Thematic Lead, Child Health and Nutrition</w:t>
      </w:r>
      <w:r w:rsidR="00172A90">
        <w:rPr>
          <w:rFonts w:asciiTheme="minorHAnsi" w:hAnsiTheme="minorHAnsi" w:cstheme="minorHAnsi"/>
        </w:rPr>
        <w:t xml:space="preserve"> </w:t>
      </w:r>
      <w:r w:rsidR="009C0458">
        <w:rPr>
          <w:rFonts w:asciiTheme="minorHAnsi" w:hAnsiTheme="minorHAnsi" w:cstheme="minorHAnsi"/>
        </w:rPr>
        <w:t>or person designated by him/her</w:t>
      </w:r>
    </w:p>
    <w:p w14:paraId="2E653AD6" w14:textId="77777777" w:rsidR="00EC7B6D" w:rsidRPr="00026FC1" w:rsidRDefault="00EC7B6D" w:rsidP="00EC7B6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7C8EE23B" w14:textId="77777777" w:rsidR="00EC7B6D" w:rsidRDefault="00EC7B6D" w:rsidP="00EC7B6D">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1089DE02" w14:textId="77777777" w:rsidR="00EC7B6D" w:rsidRPr="00E71D17" w:rsidRDefault="00EC7B6D" w:rsidP="00EC7B6D">
      <w:pPr>
        <w:pStyle w:val="gmail-msobodytext"/>
        <w:spacing w:before="4" w:beforeAutospacing="0" w:after="0" w:afterAutospacing="0"/>
        <w:jc w:val="both"/>
        <w:rPr>
          <w:rFonts w:asciiTheme="minorHAnsi" w:hAnsiTheme="minorHAnsi" w:cstheme="minorHAnsi"/>
          <w:color w:val="000000" w:themeColor="text1"/>
        </w:rPr>
      </w:pPr>
    </w:p>
    <w:p w14:paraId="1416ADD9"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5181D5F"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p>
    <w:p w14:paraId="492BA08D" w14:textId="77777777" w:rsidR="00EC7B6D" w:rsidRPr="00B356F4" w:rsidRDefault="00EC7B6D" w:rsidP="00EC7B6D">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29BB0F4D" w14:textId="77777777" w:rsidR="00EC7B6D" w:rsidRPr="00B356F4"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846BACB" w14:textId="77777777" w:rsidR="00EC7B6D"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The above-mentioned position requires outstanding communication, interpersonal, and </w:t>
      </w:r>
      <w:r w:rsidRPr="00B356F4">
        <w:rPr>
          <w:rFonts w:ascii="Calibri" w:eastAsia="Times New Roman" w:hAnsi="Calibri" w:cs="Calibri"/>
          <w:b/>
          <w:color w:val="043249"/>
          <w:sz w:val="24"/>
          <w:szCs w:val="24"/>
          <w:lang w:eastAsia="en-IN"/>
        </w:rPr>
        <w:lastRenderedPageBreak/>
        <w:t>computer skills, as well as the willingness to travel. Preference will be given to candidates with work experience in the relevant field and local candidates who possess the necessary experience and skill sets.</w:t>
      </w:r>
    </w:p>
    <w:p w14:paraId="759CBA81" w14:textId="77777777" w:rsidR="00EC7B6D" w:rsidRPr="00B356F4" w:rsidRDefault="00EC7B6D" w:rsidP="00EC7B6D">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18ABD490" w14:textId="77777777" w:rsidR="00EC7B6D" w:rsidRPr="00B356F4" w:rsidRDefault="00EC7B6D" w:rsidP="00EC7B6D">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11"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30648CB" w14:textId="31EACDB6" w:rsidR="00EC7B6D" w:rsidRPr="00B356F4" w:rsidRDefault="00EC7B6D" w:rsidP="00EC7B6D">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e deadline for submission</w:t>
      </w:r>
      <w:r w:rsidR="0094347E">
        <w:rPr>
          <w:rFonts w:cstheme="minorHAnsi"/>
          <w:b/>
          <w:bCs/>
          <w:color w:val="C00000"/>
          <w:sz w:val="24"/>
          <w:szCs w:val="24"/>
          <w:u w:val="single"/>
        </w:rPr>
        <w:t>s is 2</w:t>
      </w:r>
      <w:r>
        <w:rPr>
          <w:rFonts w:cstheme="minorHAnsi"/>
          <w:b/>
          <w:bCs/>
          <w:color w:val="C00000"/>
          <w:sz w:val="24"/>
          <w:szCs w:val="24"/>
          <w:u w:val="single"/>
        </w:rPr>
        <w:t>8</w:t>
      </w:r>
      <w:r w:rsidRPr="00EC7B6D">
        <w:rPr>
          <w:rFonts w:cstheme="minorHAnsi"/>
          <w:b/>
          <w:bCs/>
          <w:color w:val="C00000"/>
          <w:sz w:val="24"/>
          <w:szCs w:val="24"/>
          <w:u w:val="single"/>
          <w:vertAlign w:val="superscript"/>
        </w:rPr>
        <w:t>th</w:t>
      </w:r>
      <w:r>
        <w:rPr>
          <w:rFonts w:cstheme="minorHAnsi"/>
          <w:b/>
          <w:bCs/>
          <w:color w:val="C00000"/>
          <w:sz w:val="24"/>
          <w:szCs w:val="24"/>
          <w:u w:val="single"/>
        </w:rPr>
        <w:t xml:space="preserve"> Feb 2026</w:t>
      </w:r>
      <w:r w:rsidRPr="00B356F4">
        <w:rPr>
          <w:rFonts w:cstheme="minorHAnsi"/>
          <w:b/>
          <w:bCs/>
          <w:color w:val="C00000"/>
          <w:sz w:val="24"/>
          <w:szCs w:val="24"/>
          <w:u w:val="single"/>
        </w:rPr>
        <w:t> </w:t>
      </w:r>
      <w:r>
        <w:rPr>
          <w:rFonts w:cstheme="minorHAnsi"/>
          <w:b/>
          <w:bCs/>
          <w:color w:val="C00000"/>
          <w:sz w:val="24"/>
          <w:szCs w:val="24"/>
          <w:u w:val="single"/>
        </w:rPr>
        <w:t>.</w:t>
      </w:r>
    </w:p>
    <w:p w14:paraId="73235B3A" w14:textId="77777777" w:rsidR="00EC7B6D" w:rsidRPr="00B356F4" w:rsidRDefault="00EC7B6D" w:rsidP="00EC7B6D">
      <w:pPr>
        <w:pStyle w:val="Heading2"/>
        <w:spacing w:before="188"/>
        <w:ind w:left="0" w:right="108"/>
        <w:rPr>
          <w:rFonts w:asciiTheme="minorHAnsi" w:eastAsia="Times New Roman" w:hAnsiTheme="minorHAnsi" w:cstheme="minorHAnsi"/>
          <w:bCs w:val="0"/>
          <w:color w:val="043249"/>
          <w:sz w:val="24"/>
          <w:szCs w:val="24"/>
          <w:lang w:val="en-IN" w:eastAsia="en-IN"/>
        </w:rPr>
      </w:pPr>
    </w:p>
    <w:p w14:paraId="2E6FA4DA" w14:textId="77777777" w:rsidR="00EC7B6D" w:rsidRPr="00B356F4" w:rsidRDefault="00EC7B6D" w:rsidP="00EC7B6D">
      <w:pPr>
        <w:pStyle w:val="gmail-msobodytext"/>
        <w:spacing w:before="4" w:beforeAutospacing="0" w:after="0" w:afterAutospacing="0"/>
        <w:jc w:val="both"/>
        <w:rPr>
          <w:rFonts w:asciiTheme="minorHAnsi" w:hAnsiTheme="minorHAnsi" w:cstheme="minorHAnsi"/>
          <w:b/>
          <w:color w:val="043249"/>
        </w:rPr>
      </w:pPr>
    </w:p>
    <w:sectPr w:rsidR="00EC7B6D" w:rsidRPr="00B356F4" w:rsidSect="00787CC1">
      <w:headerReference w:type="default" r:id="rId12"/>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2AC7" w14:textId="77777777" w:rsidR="00301D46" w:rsidRDefault="00301D46" w:rsidP="00E1402D">
      <w:r>
        <w:separator/>
      </w:r>
    </w:p>
  </w:endnote>
  <w:endnote w:type="continuationSeparator" w:id="0">
    <w:p w14:paraId="762FE18B" w14:textId="77777777" w:rsidR="00301D46" w:rsidRDefault="00301D46"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C264" w14:textId="77777777" w:rsidR="00301D46" w:rsidRDefault="00301D46" w:rsidP="00E1402D">
      <w:r>
        <w:separator/>
      </w:r>
    </w:p>
  </w:footnote>
  <w:footnote w:type="continuationSeparator" w:id="0">
    <w:p w14:paraId="5A9F3006" w14:textId="77777777" w:rsidR="00301D46" w:rsidRDefault="00301D46"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1D38" w14:textId="39488386" w:rsidR="00E1402D" w:rsidRPr="00E1402D" w:rsidRDefault="00172A90" w:rsidP="00E1402D">
    <w:pPr>
      <w:pStyle w:val="Header"/>
    </w:pPr>
    <w:r>
      <w:rPr>
        <w:rFonts w:asciiTheme="minorHAnsi" w:hAnsiTheme="minorHAnsi" w:cstheme="minorHAnsi"/>
        <w:b/>
        <w:color w:val="043249"/>
        <w:sz w:val="28"/>
        <w:szCs w:val="28"/>
      </w:rPr>
      <w:t>13</w:t>
    </w:r>
    <w:r w:rsidR="00EC7B6D" w:rsidRPr="00EC7B6D">
      <w:rPr>
        <w:rFonts w:asciiTheme="minorHAnsi" w:hAnsiTheme="minorHAnsi" w:cstheme="minorHAnsi"/>
        <w:b/>
        <w:color w:val="043249"/>
        <w:sz w:val="28"/>
        <w:szCs w:val="28"/>
        <w:vertAlign w:val="superscript"/>
      </w:rPr>
      <w:t>th</w:t>
    </w:r>
    <w:r w:rsidR="00EC7B6D">
      <w:rPr>
        <w:rFonts w:asciiTheme="minorHAnsi" w:hAnsiTheme="minorHAnsi" w:cstheme="minorHAnsi"/>
        <w:b/>
        <w:color w:val="043249"/>
        <w:sz w:val="28"/>
        <w:szCs w:val="28"/>
      </w:rPr>
      <w:t xml:space="preserve"> Feb</w:t>
    </w:r>
    <w:r w:rsidR="00515ABD">
      <w:rPr>
        <w:rFonts w:asciiTheme="minorHAnsi" w:hAnsiTheme="minorHAnsi" w:cstheme="minorHAnsi"/>
        <w:b/>
        <w:color w:val="043249"/>
        <w:sz w:val="28"/>
        <w:szCs w:val="28"/>
      </w:rPr>
      <w:t xml:space="preserve"> </w:t>
    </w:r>
    <w:r w:rsidR="00E1402D" w:rsidRPr="004A3336">
      <w:rPr>
        <w:rFonts w:asciiTheme="minorHAnsi" w:hAnsiTheme="minorHAnsi" w:cstheme="minorHAnsi"/>
        <w:b/>
        <w:color w:val="043249"/>
        <w:sz w:val="28"/>
        <w:szCs w:val="28"/>
      </w:rPr>
      <w:t>202</w:t>
    </w:r>
    <w:r w:rsidR="00EC7B6D">
      <w:rPr>
        <w:rFonts w:asciiTheme="minorHAnsi" w:hAnsiTheme="minorHAnsi" w:cstheme="minorHAnsi"/>
        <w:b/>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3"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36F46E53"/>
    <w:multiLevelType w:val="hybridMultilevel"/>
    <w:tmpl w:val="5DD64DFC"/>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1"/>
  </w:num>
  <w:num w:numId="4">
    <w:abstractNumId w:val="7"/>
  </w:num>
  <w:num w:numId="5">
    <w:abstractNumId w:val="8"/>
  </w:num>
  <w:num w:numId="6">
    <w:abstractNumId w:val="6"/>
  </w:num>
  <w:num w:numId="7">
    <w:abstractNumId w:val="0"/>
  </w:num>
  <w:num w:numId="8">
    <w:abstractNumId w:val="10"/>
  </w:num>
  <w:num w:numId="9">
    <w:abstractNumId w:val="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B4DE4"/>
    <w:rsid w:val="001233CC"/>
    <w:rsid w:val="00172A90"/>
    <w:rsid w:val="00240BD5"/>
    <w:rsid w:val="0027182B"/>
    <w:rsid w:val="00292509"/>
    <w:rsid w:val="002A616D"/>
    <w:rsid w:val="002E4325"/>
    <w:rsid w:val="00301D46"/>
    <w:rsid w:val="00301E96"/>
    <w:rsid w:val="0031474A"/>
    <w:rsid w:val="003C548C"/>
    <w:rsid w:val="004229E8"/>
    <w:rsid w:val="00437AA0"/>
    <w:rsid w:val="00491CED"/>
    <w:rsid w:val="00515ABD"/>
    <w:rsid w:val="005A2DC9"/>
    <w:rsid w:val="00775860"/>
    <w:rsid w:val="00787CC1"/>
    <w:rsid w:val="00836B59"/>
    <w:rsid w:val="0088677E"/>
    <w:rsid w:val="00895005"/>
    <w:rsid w:val="008D592A"/>
    <w:rsid w:val="008E6CD7"/>
    <w:rsid w:val="0094347E"/>
    <w:rsid w:val="009560B5"/>
    <w:rsid w:val="009C0458"/>
    <w:rsid w:val="00A13062"/>
    <w:rsid w:val="00A250EE"/>
    <w:rsid w:val="00AD3CC7"/>
    <w:rsid w:val="00AE28CF"/>
    <w:rsid w:val="00AF0386"/>
    <w:rsid w:val="00B43B97"/>
    <w:rsid w:val="00B8234F"/>
    <w:rsid w:val="00B9705E"/>
    <w:rsid w:val="00BB079D"/>
    <w:rsid w:val="00BD5D71"/>
    <w:rsid w:val="00BD62A8"/>
    <w:rsid w:val="00BE2AA1"/>
    <w:rsid w:val="00C04AB7"/>
    <w:rsid w:val="00CA53CC"/>
    <w:rsid w:val="00CD0568"/>
    <w:rsid w:val="00D170C2"/>
    <w:rsid w:val="00E1402D"/>
    <w:rsid w:val="00E21F85"/>
    <w:rsid w:val="00E24FC8"/>
    <w:rsid w:val="00EC7B6D"/>
    <w:rsid w:val="00F12A0E"/>
    <w:rsid w:val="00F54C17"/>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68536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EC7B6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EC7B6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7678-7750-4774-8AA8-ED26F763A9A3}">
  <ds:schemaRefs>
    <ds:schemaRef ds:uri="f292fb99-be8b-45bb-ac64-fbcb58a1f4b7"/>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17b760-9873-4a94-99ae-84d5ae0586f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B2B7540-E210-45A0-8C7A-A70DB0DAE415}">
  <ds:schemaRefs>
    <ds:schemaRef ds:uri="http://schemas.microsoft.com/sharepoint/v3/contenttype/forms"/>
  </ds:schemaRefs>
</ds:datastoreItem>
</file>

<file path=customXml/itemProps3.xml><?xml version="1.0" encoding="utf-8"?>
<ds:datastoreItem xmlns:ds="http://schemas.openxmlformats.org/officeDocument/2006/customXml" ds:itemID="{11BACBD5-3444-4E05-A318-76113EEB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4AED2-CF78-408E-9DB6-5B6CE0BF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2</cp:revision>
  <dcterms:created xsi:type="dcterms:W3CDTF">2021-08-13T06:50:00Z</dcterms:created>
  <dcterms:modified xsi:type="dcterms:W3CDTF">2026-02-13T05:22:00Z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