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0F4224" w14:textId="77777777" w:rsidR="00F12A0E" w:rsidRDefault="00F12A0E">
      <w:pPr>
        <w:spacing w:before="2"/>
        <w:rPr>
          <w:b/>
          <w:sz w:val="16"/>
        </w:rPr>
      </w:pPr>
    </w:p>
    <w:p w14:paraId="72694DAB" w14:textId="77777777" w:rsidR="00B8234F" w:rsidRPr="00026FC1" w:rsidRDefault="00B8234F" w:rsidP="00B8234F">
      <w:pPr>
        <w:pStyle w:val="NormalWeb"/>
        <w:shd w:val="clear" w:color="auto" w:fill="E5B8B7" w:themeFill="accent2" w:themeFillTint="66"/>
        <w:spacing w:before="0" w:beforeAutospacing="0" w:after="0" w:afterAutospacing="0"/>
        <w:jc w:val="both"/>
        <w:textAlignment w:val="baseline"/>
        <w:rPr>
          <w:rFonts w:asciiTheme="minorHAnsi" w:hAnsiTheme="minorHAnsi" w:cstheme="minorHAnsi"/>
          <w:b/>
          <w:sz w:val="28"/>
          <w:szCs w:val="28"/>
        </w:rPr>
      </w:pPr>
      <w:r w:rsidRPr="00026FC1">
        <w:rPr>
          <w:rFonts w:asciiTheme="minorHAnsi" w:hAnsiTheme="minorHAnsi" w:cstheme="minorHAnsi"/>
          <w:b/>
          <w:sz w:val="28"/>
          <w:szCs w:val="28"/>
        </w:rPr>
        <w:t xml:space="preserve">Introduction </w:t>
      </w:r>
    </w:p>
    <w:p w14:paraId="4CD59D38" w14:textId="77777777" w:rsidR="001E10CA" w:rsidRDefault="001E10CA" w:rsidP="001E10CA">
      <w:pPr>
        <w:pStyle w:val="NormalWeb"/>
        <w:spacing w:before="0" w:beforeAutospacing="0" w:after="0" w:afterAutospacing="0"/>
        <w:jc w:val="both"/>
        <w:textAlignment w:val="baseline"/>
        <w:rPr>
          <w:rFonts w:asciiTheme="minorHAnsi" w:hAnsiTheme="minorHAnsi" w:cstheme="minorHAnsi"/>
          <w:b/>
          <w:color w:val="043249"/>
          <w:sz w:val="28"/>
          <w:szCs w:val="28"/>
        </w:rPr>
      </w:pPr>
    </w:p>
    <w:p w14:paraId="0EBA12F9" w14:textId="77777777" w:rsidR="00EE1E82" w:rsidRDefault="00320E3A" w:rsidP="008F591C">
      <w:pPr>
        <w:spacing w:before="100" w:beforeAutospacing="1" w:after="100" w:afterAutospacing="1"/>
        <w:jc w:val="both"/>
        <w:rPr>
          <w:rFonts w:asciiTheme="minorHAnsi" w:hAnsiTheme="minorHAnsi" w:cstheme="minorHAnsi"/>
          <w:b/>
          <w:color w:val="043249"/>
          <w:sz w:val="28"/>
          <w:szCs w:val="28"/>
        </w:rPr>
      </w:pPr>
      <w:r w:rsidRPr="006C1D45">
        <w:rPr>
          <w:rFonts w:asciiTheme="minorHAnsi" w:hAnsiTheme="minorHAnsi" w:cstheme="minorHAnsi"/>
          <w:b/>
          <w:color w:val="043249"/>
          <w:sz w:val="28"/>
          <w:szCs w:val="28"/>
        </w:rPr>
        <w:t>KHPT is a not-for-profit organization that has, for over two decades, worked alongside India’s most vulnerable communities to improve their health and wellbeing. Our journey began in 2003 with focused initiatives to reduce the prevalence of HIV in Karnataka, and since then, our work has expanded to address a wide range of public health issues across the country. In places where health remains out of reach, held back by stigma, silence or systemic gaps, we have worked to change that reality. We believe the answers already exist in local knowledge, the culture of the place, and in collective intent. While health is our focus, we see it in its full context shaped by poverty, gender, social norms, urbanization and climate. We bring together technical expertise and community wisdom, blending data, dialogue and systems thinking to strengthen health systems and empower communities. Because health and wellbeing are rights. And every community deserves not just access, but the power to shape its own wellbeing.</w:t>
      </w:r>
      <w:r w:rsidR="00EE1E82">
        <w:rPr>
          <w:rFonts w:asciiTheme="minorHAnsi" w:hAnsiTheme="minorHAnsi" w:cstheme="minorHAnsi"/>
          <w:b/>
          <w:color w:val="043249"/>
          <w:sz w:val="28"/>
          <w:szCs w:val="28"/>
        </w:rPr>
        <w:t xml:space="preserve"> </w:t>
      </w:r>
    </w:p>
    <w:p w14:paraId="27B79098" w14:textId="77777777" w:rsidR="00630B31" w:rsidRDefault="00EE1E82" w:rsidP="00630B31">
      <w:pPr>
        <w:spacing w:before="100" w:beforeAutospacing="1" w:after="100" w:afterAutospacing="1"/>
        <w:jc w:val="both"/>
        <w:rPr>
          <w:rFonts w:asciiTheme="minorHAnsi" w:hAnsiTheme="minorHAnsi" w:cstheme="minorHAnsi"/>
          <w:b/>
          <w:color w:val="043249"/>
          <w:sz w:val="28"/>
          <w:szCs w:val="28"/>
        </w:rPr>
      </w:pPr>
      <w:r w:rsidRPr="00EE1E82">
        <w:rPr>
          <w:rFonts w:asciiTheme="minorHAnsi" w:hAnsiTheme="minorHAnsi" w:cstheme="minorHAnsi"/>
          <w:b/>
          <w:color w:val="043249"/>
          <w:sz w:val="28"/>
          <w:szCs w:val="28"/>
        </w:rPr>
        <w:t xml:space="preserve">The Community Facilitator will support implementation of community-based activities aimed at early detection, prevention, and management of Diabetes and Hypertension among vulnerable urban populations. The role involves community mobilization, screening support, digital data management, follow-ups, and strengthening linkages between communities and Urban Primary Health </w:t>
      </w:r>
      <w:proofErr w:type="spellStart"/>
      <w:r w:rsidRPr="00EE1E82">
        <w:rPr>
          <w:rFonts w:asciiTheme="minorHAnsi" w:hAnsiTheme="minorHAnsi" w:cstheme="minorHAnsi"/>
          <w:b/>
          <w:color w:val="043249"/>
          <w:sz w:val="28"/>
          <w:szCs w:val="28"/>
        </w:rPr>
        <w:t>Centres</w:t>
      </w:r>
      <w:proofErr w:type="spellEnd"/>
      <w:r w:rsidRPr="00EE1E82">
        <w:rPr>
          <w:rFonts w:asciiTheme="minorHAnsi" w:hAnsiTheme="minorHAnsi" w:cstheme="minorHAnsi"/>
          <w:b/>
          <w:color w:val="043249"/>
          <w:sz w:val="28"/>
          <w:szCs w:val="28"/>
        </w:rPr>
        <w:t xml:space="preserve"> (UPHCs).</w:t>
      </w:r>
      <w:r w:rsidR="00630B31">
        <w:rPr>
          <w:rFonts w:asciiTheme="minorHAnsi" w:hAnsiTheme="minorHAnsi" w:cstheme="minorHAnsi"/>
          <w:b/>
          <w:color w:val="043249"/>
          <w:sz w:val="28"/>
          <w:szCs w:val="28"/>
        </w:rPr>
        <w:t xml:space="preserve"> </w:t>
      </w:r>
    </w:p>
    <w:p w14:paraId="1351C6A9" w14:textId="229776DC" w:rsidR="0079187F" w:rsidRDefault="0079187F" w:rsidP="00630B31">
      <w:pPr>
        <w:spacing w:before="100" w:beforeAutospacing="1" w:after="100" w:afterAutospacing="1"/>
        <w:jc w:val="both"/>
        <w:rPr>
          <w:rFonts w:asciiTheme="minorHAnsi" w:eastAsia="Times New Roman" w:hAnsiTheme="minorHAnsi" w:cstheme="minorHAnsi"/>
          <w:b/>
          <w:color w:val="043249"/>
          <w:sz w:val="28"/>
          <w:szCs w:val="28"/>
          <w:lang w:val="en-IN" w:eastAsia="en-IN"/>
        </w:rPr>
      </w:pPr>
      <w:r>
        <w:rPr>
          <w:rFonts w:asciiTheme="minorHAnsi" w:eastAsia="Times New Roman" w:hAnsiTheme="minorHAnsi" w:cstheme="minorHAnsi"/>
          <w:b/>
          <w:color w:val="043249"/>
          <w:sz w:val="28"/>
          <w:szCs w:val="28"/>
          <w:lang w:val="en-IN" w:eastAsia="en-IN"/>
        </w:rPr>
        <w:t>K</w:t>
      </w:r>
      <w:r w:rsidRPr="00D170C2">
        <w:rPr>
          <w:rFonts w:asciiTheme="minorHAnsi" w:eastAsia="Times New Roman" w:hAnsiTheme="minorHAnsi" w:cstheme="minorHAnsi"/>
          <w:b/>
          <w:color w:val="043249"/>
          <w:sz w:val="28"/>
          <w:szCs w:val="28"/>
          <w:lang w:val="en-IN" w:eastAsia="en-IN"/>
        </w:rPr>
        <w:t xml:space="preserve">HPT is seeking </w:t>
      </w:r>
      <w:r>
        <w:rPr>
          <w:rFonts w:asciiTheme="minorHAnsi" w:eastAsia="Times New Roman" w:hAnsiTheme="minorHAnsi" w:cstheme="minorHAnsi"/>
          <w:b/>
          <w:color w:val="043249"/>
          <w:sz w:val="28"/>
          <w:szCs w:val="28"/>
          <w:lang w:val="en-IN" w:eastAsia="en-IN"/>
        </w:rPr>
        <w:t xml:space="preserve">an </w:t>
      </w:r>
      <w:r w:rsidRPr="00D170C2">
        <w:rPr>
          <w:rFonts w:asciiTheme="minorHAnsi" w:eastAsia="Times New Roman" w:hAnsiTheme="minorHAnsi" w:cstheme="minorHAnsi"/>
          <w:b/>
          <w:color w:val="043249"/>
          <w:sz w:val="28"/>
          <w:szCs w:val="28"/>
          <w:lang w:val="en-IN" w:eastAsia="en-IN"/>
        </w:rPr>
        <w:t>application for the following position</w:t>
      </w:r>
      <w:r>
        <w:rPr>
          <w:rFonts w:asciiTheme="minorHAnsi" w:eastAsia="Times New Roman" w:hAnsiTheme="minorHAnsi" w:cstheme="minorHAnsi"/>
          <w:b/>
          <w:color w:val="043249"/>
          <w:sz w:val="28"/>
          <w:szCs w:val="28"/>
          <w:lang w:val="en-IN" w:eastAsia="en-IN"/>
        </w:rPr>
        <w:t>s</w:t>
      </w:r>
      <w:r w:rsidRPr="00D170C2">
        <w:rPr>
          <w:rFonts w:asciiTheme="minorHAnsi" w:eastAsia="Times New Roman" w:hAnsiTheme="minorHAnsi" w:cstheme="minorHAnsi"/>
          <w:b/>
          <w:color w:val="043249"/>
          <w:sz w:val="28"/>
          <w:szCs w:val="28"/>
          <w:lang w:val="en-IN" w:eastAsia="en-IN"/>
        </w:rPr>
        <w:t>.</w:t>
      </w:r>
    </w:p>
    <w:p w14:paraId="433EEFDA" w14:textId="0D1172BA" w:rsidR="00031EE7" w:rsidRPr="00E24FC8" w:rsidRDefault="00FF035C" w:rsidP="00031EE7">
      <w:pPr>
        <w:tabs>
          <w:tab w:val="left" w:pos="795"/>
          <w:tab w:val="left" w:pos="796"/>
        </w:tabs>
        <w:spacing w:before="196" w:line="278" w:lineRule="auto"/>
        <w:ind w:right="405"/>
        <w:rPr>
          <w:rFonts w:asciiTheme="minorHAnsi" w:hAnsiTheme="minorHAnsi" w:cstheme="minorHAnsi"/>
          <w:b/>
          <w:bCs/>
          <w:color w:val="037E57"/>
          <w:sz w:val="36"/>
          <w:szCs w:val="36"/>
          <w:u w:val="single"/>
        </w:rPr>
      </w:pPr>
      <w:r>
        <w:rPr>
          <w:rFonts w:asciiTheme="minorHAnsi" w:hAnsiTheme="minorHAnsi" w:cstheme="minorHAnsi"/>
          <w:b/>
          <w:bCs/>
          <w:color w:val="037E57"/>
          <w:sz w:val="36"/>
          <w:szCs w:val="36"/>
          <w:u w:val="single"/>
        </w:rPr>
        <w:t>Community Facilitators</w:t>
      </w:r>
      <w:r w:rsidR="0037283D">
        <w:rPr>
          <w:rFonts w:asciiTheme="minorHAnsi" w:hAnsiTheme="minorHAnsi" w:cstheme="minorHAnsi"/>
          <w:b/>
          <w:bCs/>
          <w:color w:val="037E57"/>
          <w:sz w:val="36"/>
          <w:szCs w:val="36"/>
          <w:u w:val="single"/>
        </w:rPr>
        <w:t xml:space="preserve"> (</w:t>
      </w:r>
      <w:r w:rsidR="003E6662">
        <w:rPr>
          <w:rFonts w:asciiTheme="minorHAnsi" w:hAnsiTheme="minorHAnsi" w:cstheme="minorHAnsi"/>
          <w:b/>
          <w:bCs/>
          <w:color w:val="037E57"/>
          <w:sz w:val="36"/>
          <w:szCs w:val="36"/>
          <w:u w:val="single"/>
        </w:rPr>
        <w:t>Female Candidates</w:t>
      </w:r>
      <w:r w:rsidR="0037283D">
        <w:rPr>
          <w:rFonts w:asciiTheme="minorHAnsi" w:hAnsiTheme="minorHAnsi" w:cstheme="minorHAnsi"/>
          <w:b/>
          <w:bCs/>
          <w:color w:val="037E57"/>
          <w:sz w:val="36"/>
          <w:szCs w:val="36"/>
          <w:u w:val="single"/>
        </w:rPr>
        <w:t>)</w:t>
      </w:r>
    </w:p>
    <w:p w14:paraId="00757235" w14:textId="6E45C563" w:rsidR="00320E3A" w:rsidRDefault="00031EE7" w:rsidP="00320E3A">
      <w:pPr>
        <w:pStyle w:val="Heading2"/>
        <w:tabs>
          <w:tab w:val="left" w:pos="838"/>
        </w:tabs>
        <w:ind w:left="0" w:right="512"/>
        <w:rPr>
          <w:rFonts w:asciiTheme="minorHAnsi" w:hAnsiTheme="minorHAnsi" w:cstheme="minorHAnsi"/>
          <w:color w:val="037E57"/>
          <w:sz w:val="24"/>
          <w:szCs w:val="24"/>
        </w:rPr>
      </w:pPr>
      <w:r w:rsidRPr="00026FC1">
        <w:rPr>
          <w:rFonts w:asciiTheme="minorHAnsi" w:hAnsiTheme="minorHAnsi" w:cstheme="minorHAnsi"/>
          <w:color w:val="037E57"/>
          <w:sz w:val="24"/>
          <w:szCs w:val="24"/>
        </w:rPr>
        <w:t xml:space="preserve">Positions: </w:t>
      </w:r>
      <w:r w:rsidR="00630B31">
        <w:rPr>
          <w:rFonts w:asciiTheme="minorHAnsi" w:hAnsiTheme="minorHAnsi" w:cstheme="minorHAnsi"/>
          <w:color w:val="037E57"/>
          <w:sz w:val="24"/>
          <w:szCs w:val="24"/>
        </w:rPr>
        <w:t>5</w:t>
      </w:r>
    </w:p>
    <w:p w14:paraId="4DFEBC4A" w14:textId="0D70AE04" w:rsidR="00203CF9" w:rsidRPr="00630B31" w:rsidRDefault="00031EE7" w:rsidP="00031EE7">
      <w:pPr>
        <w:pStyle w:val="Heading2"/>
        <w:tabs>
          <w:tab w:val="left" w:pos="838"/>
        </w:tabs>
        <w:ind w:left="0" w:right="512"/>
        <w:rPr>
          <w:rFonts w:asciiTheme="minorHAnsi" w:hAnsiTheme="minorHAnsi" w:cstheme="minorHAnsi"/>
          <w:b w:val="0"/>
          <w:bCs w:val="0"/>
          <w:color w:val="037E57"/>
          <w:sz w:val="24"/>
          <w:szCs w:val="24"/>
        </w:rPr>
      </w:pPr>
      <w:r w:rsidRPr="00630B31">
        <w:rPr>
          <w:rFonts w:asciiTheme="minorHAnsi" w:hAnsiTheme="minorHAnsi" w:cstheme="minorHAnsi"/>
          <w:color w:val="037E57"/>
          <w:sz w:val="24"/>
          <w:szCs w:val="24"/>
        </w:rPr>
        <w:t>Location:</w:t>
      </w:r>
      <w:r w:rsidR="001151CC" w:rsidRPr="00630B31">
        <w:rPr>
          <w:rFonts w:asciiTheme="minorHAnsi" w:hAnsiTheme="minorHAnsi" w:cstheme="minorHAnsi"/>
          <w:color w:val="037E57"/>
          <w:sz w:val="24"/>
          <w:szCs w:val="24"/>
        </w:rPr>
        <w:t xml:space="preserve"> </w:t>
      </w:r>
      <w:proofErr w:type="spellStart"/>
      <w:r w:rsidR="00630B31" w:rsidRPr="00630B31">
        <w:rPr>
          <w:rFonts w:asciiTheme="minorHAnsi" w:hAnsiTheme="minorHAnsi" w:cstheme="minorHAnsi"/>
          <w:color w:val="037E57"/>
          <w:sz w:val="24"/>
          <w:szCs w:val="24"/>
        </w:rPr>
        <w:t>Roopena</w:t>
      </w:r>
      <w:proofErr w:type="spellEnd"/>
      <w:r w:rsidR="00630B31" w:rsidRPr="00630B31">
        <w:rPr>
          <w:rFonts w:asciiTheme="minorHAnsi" w:hAnsiTheme="minorHAnsi" w:cstheme="minorHAnsi"/>
          <w:color w:val="037E57"/>
          <w:sz w:val="24"/>
          <w:szCs w:val="24"/>
        </w:rPr>
        <w:t xml:space="preserve"> </w:t>
      </w:r>
      <w:proofErr w:type="spellStart"/>
      <w:r w:rsidR="00630B31" w:rsidRPr="00630B31">
        <w:rPr>
          <w:rFonts w:asciiTheme="minorHAnsi" w:hAnsiTheme="minorHAnsi" w:cstheme="minorHAnsi"/>
          <w:color w:val="037E57"/>
          <w:sz w:val="24"/>
          <w:szCs w:val="24"/>
        </w:rPr>
        <w:t>Agrahara</w:t>
      </w:r>
      <w:proofErr w:type="spellEnd"/>
      <w:r w:rsidR="00630B31" w:rsidRPr="00630B31">
        <w:rPr>
          <w:rFonts w:asciiTheme="minorHAnsi" w:hAnsiTheme="minorHAnsi" w:cstheme="minorHAnsi"/>
          <w:color w:val="037E57"/>
          <w:sz w:val="24"/>
          <w:szCs w:val="24"/>
        </w:rPr>
        <w:t xml:space="preserve"> / UPHC Cat</w:t>
      </w:r>
      <w:r w:rsidR="00320E3A" w:rsidRPr="00630B31">
        <w:rPr>
          <w:rFonts w:asciiTheme="minorHAnsi" w:hAnsiTheme="minorHAnsi" w:cstheme="minorHAnsi"/>
          <w:color w:val="037E57"/>
          <w:sz w:val="24"/>
          <w:szCs w:val="24"/>
        </w:rPr>
        <w:t>chment area, Bengaluru</w:t>
      </w:r>
    </w:p>
    <w:p w14:paraId="408A3E5F" w14:textId="77777777" w:rsidR="00E1402D" w:rsidRDefault="00E1402D" w:rsidP="00E1402D">
      <w:pPr>
        <w:jc w:val="both"/>
        <w:rPr>
          <w:rFonts w:asciiTheme="minorHAnsi" w:hAnsiTheme="minorHAnsi" w:cstheme="minorHAnsi"/>
          <w:b/>
          <w:bCs/>
          <w:color w:val="C00000"/>
          <w:sz w:val="24"/>
          <w:szCs w:val="24"/>
          <w:u w:val="single"/>
        </w:rPr>
      </w:pPr>
    </w:p>
    <w:p w14:paraId="12879409" w14:textId="77777777" w:rsidR="00203CF9" w:rsidRPr="003E6662" w:rsidRDefault="00E1402D" w:rsidP="00645E39">
      <w:pPr>
        <w:shd w:val="clear" w:color="auto" w:fill="E5B8B7" w:themeFill="accent2" w:themeFillTint="66"/>
        <w:jc w:val="both"/>
        <w:rPr>
          <w:rFonts w:asciiTheme="minorHAnsi" w:hAnsiTheme="minorHAnsi" w:cstheme="minorHAnsi"/>
          <w:b/>
          <w:bCs/>
          <w:sz w:val="24"/>
          <w:szCs w:val="24"/>
        </w:rPr>
      </w:pPr>
      <w:r w:rsidRPr="003E6662">
        <w:rPr>
          <w:rFonts w:asciiTheme="minorHAnsi" w:hAnsiTheme="minorHAnsi" w:cstheme="minorHAnsi"/>
          <w:b/>
          <w:bCs/>
          <w:sz w:val="24"/>
          <w:szCs w:val="24"/>
        </w:rPr>
        <w:t>Qualification, Skills &amp; Competencies</w:t>
      </w:r>
    </w:p>
    <w:p w14:paraId="723D28CC" w14:textId="77777777" w:rsidR="00EE1E82" w:rsidRPr="008F591C" w:rsidRDefault="00EE1E82" w:rsidP="00EE1E82">
      <w:pPr>
        <w:widowControl/>
        <w:numPr>
          <w:ilvl w:val="0"/>
          <w:numId w:val="17"/>
        </w:numPr>
        <w:autoSpaceDE/>
        <w:autoSpaceDN/>
        <w:spacing w:before="100" w:beforeAutospacing="1" w:after="100" w:afterAutospacing="1"/>
        <w:rPr>
          <w:rFonts w:asciiTheme="minorHAnsi" w:eastAsia="Times New Roman" w:hAnsiTheme="minorHAnsi" w:cstheme="minorHAnsi"/>
          <w:bCs/>
          <w:sz w:val="24"/>
          <w:szCs w:val="24"/>
          <w:lang w:eastAsia="en-IN"/>
        </w:rPr>
      </w:pPr>
      <w:r w:rsidRPr="008F591C">
        <w:rPr>
          <w:rFonts w:asciiTheme="minorHAnsi" w:eastAsia="Times New Roman" w:hAnsiTheme="minorHAnsi" w:cstheme="minorHAnsi"/>
          <w:bCs/>
          <w:sz w:val="24"/>
          <w:szCs w:val="24"/>
          <w:lang w:eastAsia="en-IN"/>
        </w:rPr>
        <w:t>Graduate / Diploma in Social Work, Public Health, Community Development, or related field (preferred).</w:t>
      </w:r>
    </w:p>
    <w:p w14:paraId="2F530BDA" w14:textId="77777777" w:rsidR="00EE1E82" w:rsidRPr="008F591C" w:rsidRDefault="00EE1E82" w:rsidP="00EE1E82">
      <w:pPr>
        <w:widowControl/>
        <w:numPr>
          <w:ilvl w:val="0"/>
          <w:numId w:val="17"/>
        </w:numPr>
        <w:autoSpaceDE/>
        <w:autoSpaceDN/>
        <w:spacing w:before="100" w:beforeAutospacing="1" w:after="100" w:afterAutospacing="1"/>
        <w:rPr>
          <w:rFonts w:asciiTheme="minorHAnsi" w:eastAsia="Times New Roman" w:hAnsiTheme="minorHAnsi" w:cstheme="minorHAnsi"/>
          <w:bCs/>
          <w:sz w:val="24"/>
          <w:szCs w:val="24"/>
          <w:lang w:eastAsia="en-IN"/>
        </w:rPr>
      </w:pPr>
      <w:r w:rsidRPr="008F591C">
        <w:rPr>
          <w:rFonts w:asciiTheme="minorHAnsi" w:eastAsia="Times New Roman" w:hAnsiTheme="minorHAnsi" w:cstheme="minorHAnsi"/>
          <w:bCs/>
          <w:sz w:val="24"/>
          <w:szCs w:val="24"/>
          <w:lang w:eastAsia="en-IN"/>
        </w:rPr>
        <w:t>Experience in community health programs or NGO work is desirable.</w:t>
      </w:r>
    </w:p>
    <w:p w14:paraId="1FFA79D9" w14:textId="77777777" w:rsidR="00EE1E82" w:rsidRPr="00630B31" w:rsidRDefault="00EE1E82" w:rsidP="00630B31">
      <w:pPr>
        <w:shd w:val="clear" w:color="auto" w:fill="E5B8B7" w:themeFill="accent2" w:themeFillTint="66"/>
        <w:jc w:val="both"/>
        <w:rPr>
          <w:rFonts w:asciiTheme="minorHAnsi" w:hAnsiTheme="minorHAnsi" w:cstheme="minorHAnsi"/>
          <w:b/>
          <w:bCs/>
          <w:sz w:val="24"/>
          <w:szCs w:val="24"/>
        </w:rPr>
      </w:pPr>
      <w:r w:rsidRPr="00630B31">
        <w:rPr>
          <w:rFonts w:asciiTheme="minorHAnsi" w:hAnsiTheme="minorHAnsi" w:cstheme="minorHAnsi"/>
          <w:b/>
          <w:bCs/>
          <w:sz w:val="24"/>
          <w:szCs w:val="24"/>
        </w:rPr>
        <w:t>Skills Required</w:t>
      </w:r>
    </w:p>
    <w:p w14:paraId="67213087" w14:textId="77777777" w:rsidR="00EE1E82" w:rsidRPr="008F591C" w:rsidRDefault="00EE1E82" w:rsidP="00EE1E82">
      <w:pPr>
        <w:widowControl/>
        <w:numPr>
          <w:ilvl w:val="0"/>
          <w:numId w:val="18"/>
        </w:numPr>
        <w:autoSpaceDE/>
        <w:autoSpaceDN/>
        <w:spacing w:before="100" w:beforeAutospacing="1" w:after="100" w:afterAutospacing="1"/>
        <w:rPr>
          <w:rFonts w:asciiTheme="minorHAnsi" w:eastAsia="Times New Roman" w:hAnsiTheme="minorHAnsi" w:cstheme="minorHAnsi"/>
          <w:bCs/>
          <w:sz w:val="24"/>
          <w:szCs w:val="24"/>
          <w:lang w:eastAsia="en-IN"/>
        </w:rPr>
      </w:pPr>
      <w:r w:rsidRPr="008F591C">
        <w:rPr>
          <w:rFonts w:asciiTheme="minorHAnsi" w:eastAsia="Times New Roman" w:hAnsiTheme="minorHAnsi" w:cstheme="minorHAnsi"/>
          <w:bCs/>
          <w:sz w:val="24"/>
          <w:szCs w:val="24"/>
          <w:lang w:eastAsia="en-IN"/>
        </w:rPr>
        <w:t>Strong community engagement and communication skills</w:t>
      </w:r>
    </w:p>
    <w:p w14:paraId="7F4F9BCE" w14:textId="77777777" w:rsidR="00EE1E82" w:rsidRPr="008F591C" w:rsidRDefault="00EE1E82" w:rsidP="00EE1E82">
      <w:pPr>
        <w:widowControl/>
        <w:numPr>
          <w:ilvl w:val="0"/>
          <w:numId w:val="18"/>
        </w:numPr>
        <w:autoSpaceDE/>
        <w:autoSpaceDN/>
        <w:spacing w:before="100" w:beforeAutospacing="1" w:after="100" w:afterAutospacing="1"/>
        <w:rPr>
          <w:rFonts w:asciiTheme="minorHAnsi" w:eastAsia="Times New Roman" w:hAnsiTheme="minorHAnsi" w:cstheme="minorHAnsi"/>
          <w:bCs/>
          <w:sz w:val="24"/>
          <w:szCs w:val="24"/>
          <w:lang w:eastAsia="en-IN"/>
        </w:rPr>
      </w:pPr>
      <w:r w:rsidRPr="008F591C">
        <w:rPr>
          <w:rFonts w:asciiTheme="minorHAnsi" w:eastAsia="Times New Roman" w:hAnsiTheme="minorHAnsi" w:cstheme="minorHAnsi"/>
          <w:bCs/>
          <w:sz w:val="24"/>
          <w:szCs w:val="24"/>
          <w:lang w:eastAsia="en-IN"/>
        </w:rPr>
        <w:t>Ability to work with marginalized and vulnerable populations</w:t>
      </w:r>
    </w:p>
    <w:p w14:paraId="2C193C34" w14:textId="77777777" w:rsidR="00EE1E82" w:rsidRPr="008F591C" w:rsidRDefault="00EE1E82" w:rsidP="00EE1E82">
      <w:pPr>
        <w:widowControl/>
        <w:numPr>
          <w:ilvl w:val="0"/>
          <w:numId w:val="18"/>
        </w:numPr>
        <w:autoSpaceDE/>
        <w:autoSpaceDN/>
        <w:spacing w:before="100" w:beforeAutospacing="1" w:after="100" w:afterAutospacing="1"/>
        <w:rPr>
          <w:rFonts w:asciiTheme="minorHAnsi" w:eastAsia="Times New Roman" w:hAnsiTheme="minorHAnsi" w:cstheme="minorHAnsi"/>
          <w:bCs/>
          <w:sz w:val="24"/>
          <w:szCs w:val="24"/>
          <w:lang w:eastAsia="en-IN"/>
        </w:rPr>
      </w:pPr>
      <w:r w:rsidRPr="008F591C">
        <w:rPr>
          <w:rFonts w:asciiTheme="minorHAnsi" w:eastAsia="Times New Roman" w:hAnsiTheme="minorHAnsi" w:cstheme="minorHAnsi"/>
          <w:bCs/>
          <w:sz w:val="24"/>
          <w:szCs w:val="24"/>
          <w:lang w:eastAsia="en-IN"/>
        </w:rPr>
        <w:t>Basic digital data entry and reporting skills</w:t>
      </w:r>
    </w:p>
    <w:p w14:paraId="5F274EDC" w14:textId="77777777" w:rsidR="00EE1E82" w:rsidRPr="008F591C" w:rsidRDefault="00EE1E82" w:rsidP="00EE1E82">
      <w:pPr>
        <w:widowControl/>
        <w:numPr>
          <w:ilvl w:val="0"/>
          <w:numId w:val="18"/>
        </w:numPr>
        <w:autoSpaceDE/>
        <w:autoSpaceDN/>
        <w:spacing w:before="100" w:beforeAutospacing="1" w:after="100" w:afterAutospacing="1"/>
        <w:rPr>
          <w:rFonts w:asciiTheme="minorHAnsi" w:eastAsia="Times New Roman" w:hAnsiTheme="minorHAnsi" w:cstheme="minorHAnsi"/>
          <w:bCs/>
          <w:sz w:val="24"/>
          <w:szCs w:val="24"/>
          <w:lang w:eastAsia="en-IN"/>
        </w:rPr>
      </w:pPr>
      <w:r w:rsidRPr="008F591C">
        <w:rPr>
          <w:rFonts w:asciiTheme="minorHAnsi" w:eastAsia="Times New Roman" w:hAnsiTheme="minorHAnsi" w:cstheme="minorHAnsi"/>
          <w:bCs/>
          <w:sz w:val="24"/>
          <w:szCs w:val="24"/>
          <w:lang w:eastAsia="en-IN"/>
        </w:rPr>
        <w:t>Knowledge of local language (Kannada) and community context</w:t>
      </w:r>
    </w:p>
    <w:p w14:paraId="430EEB48" w14:textId="386F8CE1" w:rsidR="00F12A0E" w:rsidRPr="003E6662" w:rsidRDefault="00EE1E82" w:rsidP="00787CC1">
      <w:pPr>
        <w:shd w:val="clear" w:color="auto" w:fill="E5B8B7" w:themeFill="accent2" w:themeFillTint="66"/>
        <w:tabs>
          <w:tab w:val="left" w:pos="709"/>
        </w:tabs>
        <w:rPr>
          <w:rFonts w:asciiTheme="minorHAnsi" w:hAnsiTheme="minorHAnsi" w:cstheme="minorHAnsi"/>
          <w:b/>
          <w:bCs/>
          <w:sz w:val="26"/>
          <w:szCs w:val="26"/>
        </w:rPr>
      </w:pPr>
      <w:r>
        <w:rPr>
          <w:rFonts w:asciiTheme="minorHAnsi" w:hAnsiTheme="minorHAnsi" w:cstheme="minorHAnsi"/>
          <w:b/>
          <w:bCs/>
          <w:sz w:val="26"/>
          <w:szCs w:val="26"/>
        </w:rPr>
        <w:t>R</w:t>
      </w:r>
      <w:r w:rsidR="0027182B" w:rsidRPr="003E6662">
        <w:rPr>
          <w:rFonts w:asciiTheme="minorHAnsi" w:hAnsiTheme="minorHAnsi" w:cstheme="minorHAnsi"/>
          <w:b/>
          <w:bCs/>
          <w:sz w:val="26"/>
          <w:szCs w:val="26"/>
        </w:rPr>
        <w:t>oles and Responsibilities</w:t>
      </w:r>
    </w:p>
    <w:p w14:paraId="77662F08" w14:textId="0EC765AF" w:rsidR="00EE1E82" w:rsidRPr="00EE1E82" w:rsidRDefault="00EE1E82" w:rsidP="00EE1E82">
      <w:pPr>
        <w:spacing w:before="100" w:beforeAutospacing="1" w:after="100" w:afterAutospacing="1"/>
        <w:outlineLvl w:val="1"/>
        <w:rPr>
          <w:rFonts w:asciiTheme="minorHAnsi" w:eastAsia="Times New Roman" w:hAnsiTheme="minorHAnsi" w:cstheme="minorHAnsi"/>
          <w:b/>
          <w:bCs/>
          <w:sz w:val="24"/>
          <w:szCs w:val="24"/>
          <w:lang w:eastAsia="en-IN"/>
        </w:rPr>
      </w:pPr>
      <w:r w:rsidRPr="00EE1E82">
        <w:rPr>
          <w:rFonts w:asciiTheme="minorHAnsi" w:eastAsia="Times New Roman" w:hAnsiTheme="minorHAnsi" w:cstheme="minorHAnsi"/>
          <w:b/>
          <w:bCs/>
          <w:sz w:val="24"/>
          <w:szCs w:val="24"/>
          <w:lang w:eastAsia="en-IN"/>
        </w:rPr>
        <w:lastRenderedPageBreak/>
        <w:t xml:space="preserve">1. Community </w:t>
      </w:r>
      <w:proofErr w:type="spellStart"/>
      <w:r w:rsidRPr="00EE1E82">
        <w:rPr>
          <w:rFonts w:asciiTheme="minorHAnsi" w:eastAsia="Times New Roman" w:hAnsiTheme="minorHAnsi" w:cstheme="minorHAnsi"/>
          <w:b/>
          <w:bCs/>
          <w:sz w:val="24"/>
          <w:szCs w:val="24"/>
          <w:lang w:eastAsia="en-IN"/>
        </w:rPr>
        <w:t>Mobilisation</w:t>
      </w:r>
      <w:proofErr w:type="spellEnd"/>
      <w:r w:rsidRPr="00EE1E82">
        <w:rPr>
          <w:rFonts w:asciiTheme="minorHAnsi" w:eastAsia="Times New Roman" w:hAnsiTheme="minorHAnsi" w:cstheme="minorHAnsi"/>
          <w:b/>
          <w:bCs/>
          <w:sz w:val="24"/>
          <w:szCs w:val="24"/>
          <w:lang w:eastAsia="en-IN"/>
        </w:rPr>
        <w:t xml:space="preserve"> &amp; Outreach</w:t>
      </w:r>
    </w:p>
    <w:p w14:paraId="26272D9C" w14:textId="77777777" w:rsidR="00EE1E82" w:rsidRPr="00EE1E82" w:rsidRDefault="00EE1E82" w:rsidP="00EE1E82">
      <w:pPr>
        <w:widowControl/>
        <w:numPr>
          <w:ilvl w:val="0"/>
          <w:numId w:val="9"/>
        </w:numPr>
        <w:autoSpaceDE/>
        <w:autoSpaceDN/>
        <w:spacing w:before="100" w:beforeAutospacing="1" w:after="100" w:afterAutospacing="1"/>
        <w:rPr>
          <w:rFonts w:asciiTheme="minorHAnsi" w:eastAsia="Times New Roman" w:hAnsiTheme="minorHAnsi" w:cstheme="minorHAnsi"/>
          <w:sz w:val="24"/>
          <w:szCs w:val="24"/>
          <w:lang w:eastAsia="en-IN"/>
        </w:rPr>
      </w:pPr>
      <w:bookmarkStart w:id="0" w:name="_GoBack"/>
      <w:bookmarkEnd w:id="0"/>
      <w:r w:rsidRPr="00EE1E82">
        <w:rPr>
          <w:rFonts w:asciiTheme="minorHAnsi" w:eastAsia="Times New Roman" w:hAnsiTheme="minorHAnsi" w:cstheme="minorHAnsi"/>
          <w:sz w:val="24"/>
          <w:szCs w:val="24"/>
          <w:lang w:eastAsia="en-IN"/>
        </w:rPr>
        <w:t>Conduct community outreach among vulnerable groups including migrants, construction workers, domestic workers, informal workers, sex workers, and other marginalized populations.</w:t>
      </w:r>
    </w:p>
    <w:p w14:paraId="480D7C22" w14:textId="77777777" w:rsidR="00EE1E82" w:rsidRPr="00EE1E82" w:rsidRDefault="00EE1E82" w:rsidP="00EE1E82">
      <w:pPr>
        <w:widowControl/>
        <w:numPr>
          <w:ilvl w:val="0"/>
          <w:numId w:val="9"/>
        </w:numPr>
        <w:autoSpaceDE/>
        <w:autoSpaceDN/>
        <w:spacing w:before="100" w:beforeAutospacing="1" w:after="100" w:afterAutospacing="1"/>
        <w:rPr>
          <w:rFonts w:asciiTheme="minorHAnsi" w:eastAsia="Times New Roman" w:hAnsiTheme="minorHAnsi" w:cstheme="minorHAnsi"/>
          <w:sz w:val="24"/>
          <w:szCs w:val="24"/>
          <w:lang w:eastAsia="en-IN"/>
        </w:rPr>
      </w:pPr>
      <w:r w:rsidRPr="00EE1E82">
        <w:rPr>
          <w:rFonts w:asciiTheme="minorHAnsi" w:eastAsia="Times New Roman" w:hAnsiTheme="minorHAnsi" w:cstheme="minorHAnsi"/>
          <w:sz w:val="24"/>
          <w:szCs w:val="24"/>
          <w:lang w:eastAsia="en-IN"/>
        </w:rPr>
        <w:t xml:space="preserve">Mobilize community members for </w:t>
      </w:r>
      <w:r w:rsidRPr="00EE1E82">
        <w:rPr>
          <w:rFonts w:asciiTheme="minorHAnsi" w:eastAsia="Times New Roman" w:hAnsiTheme="minorHAnsi" w:cstheme="minorHAnsi"/>
          <w:b/>
          <w:bCs/>
          <w:sz w:val="24"/>
          <w:szCs w:val="24"/>
          <w:lang w:eastAsia="en-IN"/>
        </w:rPr>
        <w:t>screening camps, awareness sessions, and peer support groups</w:t>
      </w:r>
      <w:r w:rsidRPr="00EE1E82">
        <w:rPr>
          <w:rFonts w:asciiTheme="minorHAnsi" w:eastAsia="Times New Roman" w:hAnsiTheme="minorHAnsi" w:cstheme="minorHAnsi"/>
          <w:sz w:val="24"/>
          <w:szCs w:val="24"/>
          <w:lang w:eastAsia="en-IN"/>
        </w:rPr>
        <w:t>.</w:t>
      </w:r>
    </w:p>
    <w:p w14:paraId="4860029C" w14:textId="77777777" w:rsidR="00EE1E82" w:rsidRPr="00EE1E82" w:rsidRDefault="00EE1E82" w:rsidP="00EE1E82">
      <w:pPr>
        <w:widowControl/>
        <w:numPr>
          <w:ilvl w:val="0"/>
          <w:numId w:val="9"/>
        </w:numPr>
        <w:autoSpaceDE/>
        <w:autoSpaceDN/>
        <w:spacing w:before="100" w:beforeAutospacing="1" w:after="100" w:afterAutospacing="1"/>
        <w:rPr>
          <w:rFonts w:asciiTheme="minorHAnsi" w:eastAsia="Times New Roman" w:hAnsiTheme="minorHAnsi" w:cstheme="minorHAnsi"/>
          <w:sz w:val="24"/>
          <w:szCs w:val="24"/>
          <w:lang w:eastAsia="en-IN"/>
        </w:rPr>
      </w:pPr>
      <w:r w:rsidRPr="00EE1E82">
        <w:rPr>
          <w:rFonts w:asciiTheme="minorHAnsi" w:eastAsia="Times New Roman" w:hAnsiTheme="minorHAnsi" w:cstheme="minorHAnsi"/>
          <w:sz w:val="24"/>
          <w:szCs w:val="24"/>
          <w:lang w:eastAsia="en-IN"/>
        </w:rPr>
        <w:t xml:space="preserve">Work closely with </w:t>
      </w:r>
      <w:proofErr w:type="spellStart"/>
      <w:r w:rsidRPr="00EE1E82">
        <w:rPr>
          <w:rFonts w:asciiTheme="minorHAnsi" w:eastAsia="Times New Roman" w:hAnsiTheme="minorHAnsi" w:cstheme="minorHAnsi"/>
          <w:b/>
          <w:bCs/>
          <w:sz w:val="24"/>
          <w:szCs w:val="24"/>
          <w:lang w:eastAsia="en-IN"/>
        </w:rPr>
        <w:t>Mahila</w:t>
      </w:r>
      <w:proofErr w:type="spellEnd"/>
      <w:r w:rsidRPr="00EE1E82">
        <w:rPr>
          <w:rFonts w:asciiTheme="minorHAnsi" w:eastAsia="Times New Roman" w:hAnsiTheme="minorHAnsi" w:cstheme="minorHAnsi"/>
          <w:b/>
          <w:bCs/>
          <w:sz w:val="24"/>
          <w:szCs w:val="24"/>
          <w:lang w:eastAsia="en-IN"/>
        </w:rPr>
        <w:t xml:space="preserve"> </w:t>
      </w:r>
      <w:proofErr w:type="spellStart"/>
      <w:r w:rsidRPr="00EE1E82">
        <w:rPr>
          <w:rFonts w:asciiTheme="minorHAnsi" w:eastAsia="Times New Roman" w:hAnsiTheme="minorHAnsi" w:cstheme="minorHAnsi"/>
          <w:b/>
          <w:bCs/>
          <w:sz w:val="24"/>
          <w:szCs w:val="24"/>
          <w:lang w:eastAsia="en-IN"/>
        </w:rPr>
        <w:t>Arogya</w:t>
      </w:r>
      <w:proofErr w:type="spellEnd"/>
      <w:r w:rsidRPr="00EE1E82">
        <w:rPr>
          <w:rFonts w:asciiTheme="minorHAnsi" w:eastAsia="Times New Roman" w:hAnsiTheme="minorHAnsi" w:cstheme="minorHAnsi"/>
          <w:b/>
          <w:bCs/>
          <w:sz w:val="24"/>
          <w:szCs w:val="24"/>
          <w:lang w:eastAsia="en-IN"/>
        </w:rPr>
        <w:t xml:space="preserve"> </w:t>
      </w:r>
      <w:proofErr w:type="spellStart"/>
      <w:r w:rsidRPr="00EE1E82">
        <w:rPr>
          <w:rFonts w:asciiTheme="minorHAnsi" w:eastAsia="Times New Roman" w:hAnsiTheme="minorHAnsi" w:cstheme="minorHAnsi"/>
          <w:b/>
          <w:bCs/>
          <w:sz w:val="24"/>
          <w:szCs w:val="24"/>
          <w:lang w:eastAsia="en-IN"/>
        </w:rPr>
        <w:t>Samitis</w:t>
      </w:r>
      <w:proofErr w:type="spellEnd"/>
      <w:r w:rsidRPr="00EE1E82">
        <w:rPr>
          <w:rFonts w:asciiTheme="minorHAnsi" w:eastAsia="Times New Roman" w:hAnsiTheme="minorHAnsi" w:cstheme="minorHAnsi"/>
          <w:b/>
          <w:bCs/>
          <w:sz w:val="24"/>
          <w:szCs w:val="24"/>
          <w:lang w:eastAsia="en-IN"/>
        </w:rPr>
        <w:t xml:space="preserve"> (MAS), SHGs, UHSNCs, and CBOs</w:t>
      </w:r>
      <w:r w:rsidRPr="00EE1E82">
        <w:rPr>
          <w:rFonts w:asciiTheme="minorHAnsi" w:eastAsia="Times New Roman" w:hAnsiTheme="minorHAnsi" w:cstheme="minorHAnsi"/>
          <w:sz w:val="24"/>
          <w:szCs w:val="24"/>
          <w:lang w:eastAsia="en-IN"/>
        </w:rPr>
        <w:t xml:space="preserve"> to strengthen community participation in health activities.</w:t>
      </w:r>
    </w:p>
    <w:p w14:paraId="265107D8" w14:textId="77777777" w:rsidR="00EE1E82" w:rsidRPr="00EE1E82" w:rsidRDefault="00EE1E82" w:rsidP="00EE1E82">
      <w:pPr>
        <w:widowControl/>
        <w:numPr>
          <w:ilvl w:val="0"/>
          <w:numId w:val="9"/>
        </w:numPr>
        <w:autoSpaceDE/>
        <w:autoSpaceDN/>
        <w:spacing w:before="100" w:beforeAutospacing="1" w:after="100" w:afterAutospacing="1"/>
        <w:rPr>
          <w:rFonts w:asciiTheme="minorHAnsi" w:eastAsia="Times New Roman" w:hAnsiTheme="minorHAnsi" w:cstheme="minorHAnsi"/>
          <w:sz w:val="24"/>
          <w:szCs w:val="24"/>
          <w:lang w:eastAsia="en-IN"/>
        </w:rPr>
      </w:pPr>
      <w:r w:rsidRPr="00EE1E82">
        <w:rPr>
          <w:rFonts w:asciiTheme="minorHAnsi" w:eastAsia="Times New Roman" w:hAnsiTheme="minorHAnsi" w:cstheme="minorHAnsi"/>
          <w:sz w:val="24"/>
          <w:szCs w:val="24"/>
          <w:lang w:eastAsia="en-IN"/>
        </w:rPr>
        <w:t xml:space="preserve">Support </w:t>
      </w:r>
      <w:r w:rsidRPr="00EE1E82">
        <w:rPr>
          <w:rFonts w:asciiTheme="minorHAnsi" w:eastAsia="Times New Roman" w:hAnsiTheme="minorHAnsi" w:cstheme="minorHAnsi"/>
          <w:b/>
          <w:bCs/>
          <w:sz w:val="24"/>
          <w:szCs w:val="24"/>
          <w:lang w:eastAsia="en-IN"/>
        </w:rPr>
        <w:t>peer educators</w:t>
      </w:r>
      <w:r w:rsidRPr="00EE1E82">
        <w:rPr>
          <w:rFonts w:asciiTheme="minorHAnsi" w:eastAsia="Times New Roman" w:hAnsiTheme="minorHAnsi" w:cstheme="minorHAnsi"/>
          <w:sz w:val="24"/>
          <w:szCs w:val="24"/>
          <w:lang w:eastAsia="en-IN"/>
        </w:rPr>
        <w:t xml:space="preserve"> in engaging marginalized communities and addressing stigma related to health services.</w:t>
      </w:r>
    </w:p>
    <w:p w14:paraId="0DA6B5E6" w14:textId="77777777" w:rsidR="00EE1E82" w:rsidRPr="00EE1E82" w:rsidRDefault="00EE1E82" w:rsidP="00EE1E82">
      <w:pPr>
        <w:spacing w:before="100" w:beforeAutospacing="1" w:after="100" w:afterAutospacing="1"/>
        <w:outlineLvl w:val="1"/>
        <w:rPr>
          <w:rFonts w:asciiTheme="minorHAnsi" w:eastAsia="Times New Roman" w:hAnsiTheme="minorHAnsi" w:cstheme="minorHAnsi"/>
          <w:b/>
          <w:bCs/>
          <w:sz w:val="24"/>
          <w:szCs w:val="24"/>
          <w:lang w:eastAsia="en-IN"/>
        </w:rPr>
      </w:pPr>
      <w:r w:rsidRPr="00EE1E82">
        <w:rPr>
          <w:rFonts w:asciiTheme="minorHAnsi" w:eastAsia="Times New Roman" w:hAnsiTheme="minorHAnsi" w:cstheme="minorHAnsi"/>
          <w:b/>
          <w:bCs/>
          <w:sz w:val="24"/>
          <w:szCs w:val="24"/>
          <w:lang w:eastAsia="en-IN"/>
        </w:rPr>
        <w:t>2. Screening &amp; Early Risk Identification</w:t>
      </w:r>
    </w:p>
    <w:p w14:paraId="4F9CF685" w14:textId="77777777" w:rsidR="00EE1E82" w:rsidRPr="00EE1E82" w:rsidRDefault="00EE1E82" w:rsidP="00EE1E82">
      <w:pPr>
        <w:widowControl/>
        <w:numPr>
          <w:ilvl w:val="0"/>
          <w:numId w:val="10"/>
        </w:numPr>
        <w:autoSpaceDE/>
        <w:autoSpaceDN/>
        <w:spacing w:before="100" w:beforeAutospacing="1" w:after="100" w:afterAutospacing="1"/>
        <w:rPr>
          <w:rFonts w:asciiTheme="minorHAnsi" w:eastAsia="Times New Roman" w:hAnsiTheme="minorHAnsi" w:cstheme="minorHAnsi"/>
          <w:sz w:val="24"/>
          <w:szCs w:val="24"/>
          <w:lang w:eastAsia="en-IN"/>
        </w:rPr>
      </w:pPr>
      <w:r w:rsidRPr="00EE1E82">
        <w:rPr>
          <w:rFonts w:asciiTheme="minorHAnsi" w:eastAsia="Times New Roman" w:hAnsiTheme="minorHAnsi" w:cstheme="minorHAnsi"/>
          <w:sz w:val="24"/>
          <w:szCs w:val="24"/>
          <w:lang w:eastAsia="en-IN"/>
        </w:rPr>
        <w:t xml:space="preserve">Support organization of </w:t>
      </w:r>
      <w:r w:rsidRPr="00EE1E82">
        <w:rPr>
          <w:rFonts w:asciiTheme="minorHAnsi" w:eastAsia="Times New Roman" w:hAnsiTheme="minorHAnsi" w:cstheme="minorHAnsi"/>
          <w:b/>
          <w:bCs/>
          <w:sz w:val="24"/>
          <w:szCs w:val="24"/>
          <w:lang w:eastAsia="en-IN"/>
        </w:rPr>
        <w:t>community-based screening camps for Diabetes and Hypertension</w:t>
      </w:r>
      <w:r w:rsidRPr="00EE1E82">
        <w:rPr>
          <w:rFonts w:asciiTheme="minorHAnsi" w:eastAsia="Times New Roman" w:hAnsiTheme="minorHAnsi" w:cstheme="minorHAnsi"/>
          <w:sz w:val="24"/>
          <w:szCs w:val="24"/>
          <w:lang w:eastAsia="en-IN"/>
        </w:rPr>
        <w:t>.</w:t>
      </w:r>
    </w:p>
    <w:p w14:paraId="53AA2E79" w14:textId="77777777" w:rsidR="00EE1E82" w:rsidRPr="00EE1E82" w:rsidRDefault="00EE1E82" w:rsidP="00EE1E82">
      <w:pPr>
        <w:widowControl/>
        <w:numPr>
          <w:ilvl w:val="0"/>
          <w:numId w:val="10"/>
        </w:numPr>
        <w:autoSpaceDE/>
        <w:autoSpaceDN/>
        <w:spacing w:before="100" w:beforeAutospacing="1" w:after="100" w:afterAutospacing="1"/>
        <w:rPr>
          <w:rFonts w:asciiTheme="minorHAnsi" w:eastAsia="Times New Roman" w:hAnsiTheme="minorHAnsi" w:cstheme="minorHAnsi"/>
          <w:sz w:val="24"/>
          <w:szCs w:val="24"/>
          <w:lang w:eastAsia="en-IN"/>
        </w:rPr>
      </w:pPr>
      <w:r w:rsidRPr="00EE1E82">
        <w:rPr>
          <w:rFonts w:asciiTheme="minorHAnsi" w:eastAsia="Times New Roman" w:hAnsiTheme="minorHAnsi" w:cstheme="minorHAnsi"/>
          <w:sz w:val="24"/>
          <w:szCs w:val="24"/>
          <w:lang w:eastAsia="en-IN"/>
        </w:rPr>
        <w:t xml:space="preserve">Assist frontline teams in conducting </w:t>
      </w:r>
      <w:r w:rsidRPr="00EE1E82">
        <w:rPr>
          <w:rFonts w:asciiTheme="minorHAnsi" w:eastAsia="Times New Roman" w:hAnsiTheme="minorHAnsi" w:cstheme="minorHAnsi"/>
          <w:b/>
          <w:bCs/>
          <w:sz w:val="24"/>
          <w:szCs w:val="24"/>
          <w:lang w:eastAsia="en-IN"/>
        </w:rPr>
        <w:t>risk assessments and preliminary screening</w:t>
      </w:r>
      <w:r w:rsidRPr="00EE1E82">
        <w:rPr>
          <w:rFonts w:asciiTheme="minorHAnsi" w:eastAsia="Times New Roman" w:hAnsiTheme="minorHAnsi" w:cstheme="minorHAnsi"/>
          <w:sz w:val="24"/>
          <w:szCs w:val="24"/>
          <w:lang w:eastAsia="en-IN"/>
        </w:rPr>
        <w:t>.</w:t>
      </w:r>
    </w:p>
    <w:p w14:paraId="42C5AFD9" w14:textId="77777777" w:rsidR="00EE1E82" w:rsidRPr="00EE1E82" w:rsidRDefault="00EE1E82" w:rsidP="00EE1E82">
      <w:pPr>
        <w:widowControl/>
        <w:numPr>
          <w:ilvl w:val="0"/>
          <w:numId w:val="10"/>
        </w:numPr>
        <w:autoSpaceDE/>
        <w:autoSpaceDN/>
        <w:spacing w:before="100" w:beforeAutospacing="1" w:after="100" w:afterAutospacing="1"/>
        <w:rPr>
          <w:rFonts w:asciiTheme="minorHAnsi" w:eastAsia="Times New Roman" w:hAnsiTheme="minorHAnsi" w:cstheme="minorHAnsi"/>
          <w:sz w:val="24"/>
          <w:szCs w:val="24"/>
          <w:lang w:eastAsia="en-IN"/>
        </w:rPr>
      </w:pPr>
      <w:r w:rsidRPr="00EE1E82">
        <w:rPr>
          <w:rFonts w:asciiTheme="minorHAnsi" w:eastAsia="Times New Roman" w:hAnsiTheme="minorHAnsi" w:cstheme="minorHAnsi"/>
          <w:sz w:val="24"/>
          <w:szCs w:val="24"/>
          <w:lang w:eastAsia="en-IN"/>
        </w:rPr>
        <w:t>Ensure participation of vulnerable and hard-to-reach groups through community engagement and flexible outreach activities.</w:t>
      </w:r>
    </w:p>
    <w:p w14:paraId="34F7F425" w14:textId="77777777" w:rsidR="00EE1E82" w:rsidRPr="00EE1E82" w:rsidRDefault="00EE1E82" w:rsidP="00EE1E82">
      <w:pPr>
        <w:spacing w:before="100" w:beforeAutospacing="1" w:after="100" w:afterAutospacing="1"/>
        <w:outlineLvl w:val="1"/>
        <w:rPr>
          <w:rFonts w:asciiTheme="minorHAnsi" w:eastAsia="Times New Roman" w:hAnsiTheme="minorHAnsi" w:cstheme="minorHAnsi"/>
          <w:b/>
          <w:bCs/>
          <w:sz w:val="24"/>
          <w:szCs w:val="24"/>
          <w:lang w:eastAsia="en-IN"/>
        </w:rPr>
      </w:pPr>
      <w:r w:rsidRPr="00EE1E82">
        <w:rPr>
          <w:rFonts w:asciiTheme="minorHAnsi" w:eastAsia="Times New Roman" w:hAnsiTheme="minorHAnsi" w:cstheme="minorHAnsi"/>
          <w:b/>
          <w:bCs/>
          <w:sz w:val="24"/>
          <w:szCs w:val="24"/>
          <w:lang w:eastAsia="en-IN"/>
        </w:rPr>
        <w:t>3. Digital Data Collection &amp; Case Tracking</w:t>
      </w:r>
    </w:p>
    <w:p w14:paraId="275E00E4" w14:textId="77777777" w:rsidR="00EE1E82" w:rsidRPr="00EE1E82" w:rsidRDefault="00EE1E82" w:rsidP="00EE1E82">
      <w:pPr>
        <w:widowControl/>
        <w:numPr>
          <w:ilvl w:val="0"/>
          <w:numId w:val="11"/>
        </w:numPr>
        <w:autoSpaceDE/>
        <w:autoSpaceDN/>
        <w:spacing w:before="100" w:beforeAutospacing="1" w:after="100" w:afterAutospacing="1"/>
        <w:rPr>
          <w:rFonts w:asciiTheme="minorHAnsi" w:eastAsia="Times New Roman" w:hAnsiTheme="minorHAnsi" w:cstheme="minorHAnsi"/>
          <w:sz w:val="24"/>
          <w:szCs w:val="24"/>
          <w:lang w:eastAsia="en-IN"/>
        </w:rPr>
      </w:pPr>
      <w:r w:rsidRPr="00EE1E82">
        <w:rPr>
          <w:rFonts w:asciiTheme="minorHAnsi" w:eastAsia="Times New Roman" w:hAnsiTheme="minorHAnsi" w:cstheme="minorHAnsi"/>
          <w:sz w:val="24"/>
          <w:szCs w:val="24"/>
          <w:lang w:eastAsia="en-IN"/>
        </w:rPr>
        <w:t xml:space="preserve">Digitally </w:t>
      </w:r>
      <w:r w:rsidRPr="00EE1E82">
        <w:rPr>
          <w:rFonts w:asciiTheme="minorHAnsi" w:eastAsia="Times New Roman" w:hAnsiTheme="minorHAnsi" w:cstheme="minorHAnsi"/>
          <w:b/>
          <w:bCs/>
          <w:sz w:val="24"/>
          <w:szCs w:val="24"/>
          <w:lang w:eastAsia="en-IN"/>
        </w:rPr>
        <w:t>line-list all screened individuals</w:t>
      </w:r>
      <w:r w:rsidRPr="00EE1E82">
        <w:rPr>
          <w:rFonts w:asciiTheme="minorHAnsi" w:eastAsia="Times New Roman" w:hAnsiTheme="minorHAnsi" w:cstheme="minorHAnsi"/>
          <w:sz w:val="24"/>
          <w:szCs w:val="24"/>
          <w:lang w:eastAsia="en-IN"/>
        </w:rPr>
        <w:t xml:space="preserve"> using project digital tools.</w:t>
      </w:r>
    </w:p>
    <w:p w14:paraId="5C54EF50" w14:textId="77777777" w:rsidR="00EE1E82" w:rsidRPr="00EE1E82" w:rsidRDefault="00EE1E82" w:rsidP="00EE1E82">
      <w:pPr>
        <w:widowControl/>
        <w:numPr>
          <w:ilvl w:val="0"/>
          <w:numId w:val="11"/>
        </w:numPr>
        <w:autoSpaceDE/>
        <w:autoSpaceDN/>
        <w:spacing w:before="100" w:beforeAutospacing="1" w:after="100" w:afterAutospacing="1"/>
        <w:rPr>
          <w:rFonts w:asciiTheme="minorHAnsi" w:eastAsia="Times New Roman" w:hAnsiTheme="minorHAnsi" w:cstheme="minorHAnsi"/>
          <w:sz w:val="24"/>
          <w:szCs w:val="24"/>
          <w:lang w:eastAsia="en-IN"/>
        </w:rPr>
      </w:pPr>
      <w:r w:rsidRPr="00EE1E82">
        <w:rPr>
          <w:rFonts w:asciiTheme="minorHAnsi" w:eastAsia="Times New Roman" w:hAnsiTheme="minorHAnsi" w:cstheme="minorHAnsi"/>
          <w:sz w:val="24"/>
          <w:szCs w:val="24"/>
          <w:lang w:eastAsia="en-IN"/>
        </w:rPr>
        <w:t xml:space="preserve">Maintain </w:t>
      </w:r>
      <w:r w:rsidRPr="00EE1E82">
        <w:rPr>
          <w:rFonts w:asciiTheme="minorHAnsi" w:eastAsia="Times New Roman" w:hAnsiTheme="minorHAnsi" w:cstheme="minorHAnsi"/>
          <w:b/>
          <w:bCs/>
          <w:sz w:val="24"/>
          <w:szCs w:val="24"/>
          <w:lang w:eastAsia="en-IN"/>
        </w:rPr>
        <w:t>electronic records of screening results, referrals, and follow-ups</w:t>
      </w:r>
      <w:r w:rsidRPr="00EE1E82">
        <w:rPr>
          <w:rFonts w:asciiTheme="minorHAnsi" w:eastAsia="Times New Roman" w:hAnsiTheme="minorHAnsi" w:cstheme="minorHAnsi"/>
          <w:sz w:val="24"/>
          <w:szCs w:val="24"/>
          <w:lang w:eastAsia="en-IN"/>
        </w:rPr>
        <w:t>.</w:t>
      </w:r>
    </w:p>
    <w:p w14:paraId="416DAAA7" w14:textId="77777777" w:rsidR="00EE1E82" w:rsidRPr="00EE1E82" w:rsidRDefault="00EE1E82" w:rsidP="00EE1E82">
      <w:pPr>
        <w:widowControl/>
        <w:numPr>
          <w:ilvl w:val="0"/>
          <w:numId w:val="11"/>
        </w:numPr>
        <w:autoSpaceDE/>
        <w:autoSpaceDN/>
        <w:spacing w:before="100" w:beforeAutospacing="1" w:after="100" w:afterAutospacing="1"/>
        <w:rPr>
          <w:rFonts w:asciiTheme="minorHAnsi" w:eastAsia="Times New Roman" w:hAnsiTheme="minorHAnsi" w:cstheme="minorHAnsi"/>
          <w:sz w:val="24"/>
          <w:szCs w:val="24"/>
          <w:lang w:eastAsia="en-IN"/>
        </w:rPr>
      </w:pPr>
      <w:r w:rsidRPr="00EE1E82">
        <w:rPr>
          <w:rFonts w:asciiTheme="minorHAnsi" w:eastAsia="Times New Roman" w:hAnsiTheme="minorHAnsi" w:cstheme="minorHAnsi"/>
          <w:sz w:val="24"/>
          <w:szCs w:val="24"/>
          <w:lang w:eastAsia="en-IN"/>
        </w:rPr>
        <w:t xml:space="preserve">Use digital tools for </w:t>
      </w:r>
      <w:r w:rsidRPr="00EE1E82">
        <w:rPr>
          <w:rFonts w:asciiTheme="minorHAnsi" w:eastAsia="Times New Roman" w:hAnsiTheme="minorHAnsi" w:cstheme="minorHAnsi"/>
          <w:b/>
          <w:bCs/>
          <w:sz w:val="24"/>
          <w:szCs w:val="24"/>
          <w:lang w:eastAsia="en-IN"/>
        </w:rPr>
        <w:t>risk profiling and tracking high-risk individuals</w:t>
      </w:r>
      <w:r w:rsidRPr="00EE1E82">
        <w:rPr>
          <w:rFonts w:asciiTheme="minorHAnsi" w:eastAsia="Times New Roman" w:hAnsiTheme="minorHAnsi" w:cstheme="minorHAnsi"/>
          <w:sz w:val="24"/>
          <w:szCs w:val="24"/>
          <w:lang w:eastAsia="en-IN"/>
        </w:rPr>
        <w:t>.</w:t>
      </w:r>
    </w:p>
    <w:p w14:paraId="2738934C" w14:textId="77777777" w:rsidR="00EE1E82" w:rsidRPr="00EE1E82" w:rsidRDefault="00EE1E82" w:rsidP="00EE1E82">
      <w:pPr>
        <w:widowControl/>
        <w:numPr>
          <w:ilvl w:val="0"/>
          <w:numId w:val="11"/>
        </w:numPr>
        <w:autoSpaceDE/>
        <w:autoSpaceDN/>
        <w:spacing w:before="100" w:beforeAutospacing="1" w:after="100" w:afterAutospacing="1"/>
        <w:rPr>
          <w:rFonts w:asciiTheme="minorHAnsi" w:eastAsia="Times New Roman" w:hAnsiTheme="minorHAnsi" w:cstheme="minorHAnsi"/>
          <w:sz w:val="24"/>
          <w:szCs w:val="24"/>
          <w:lang w:eastAsia="en-IN"/>
        </w:rPr>
      </w:pPr>
      <w:r w:rsidRPr="00EE1E82">
        <w:rPr>
          <w:rFonts w:asciiTheme="minorHAnsi" w:eastAsia="Times New Roman" w:hAnsiTheme="minorHAnsi" w:cstheme="minorHAnsi"/>
          <w:sz w:val="24"/>
          <w:szCs w:val="24"/>
          <w:lang w:eastAsia="en-IN"/>
        </w:rPr>
        <w:t xml:space="preserve">Ensure integration with </w:t>
      </w:r>
      <w:r w:rsidRPr="00EE1E82">
        <w:rPr>
          <w:rFonts w:asciiTheme="minorHAnsi" w:eastAsia="Times New Roman" w:hAnsiTheme="minorHAnsi" w:cstheme="minorHAnsi"/>
          <w:b/>
          <w:bCs/>
          <w:sz w:val="24"/>
          <w:szCs w:val="24"/>
          <w:lang w:eastAsia="en-IN"/>
        </w:rPr>
        <w:t>ABHA IDs and national digital health platforms</w:t>
      </w:r>
      <w:r w:rsidRPr="00EE1E82">
        <w:rPr>
          <w:rFonts w:asciiTheme="minorHAnsi" w:eastAsia="Times New Roman" w:hAnsiTheme="minorHAnsi" w:cstheme="minorHAnsi"/>
          <w:sz w:val="24"/>
          <w:szCs w:val="24"/>
          <w:lang w:eastAsia="en-IN"/>
        </w:rPr>
        <w:t xml:space="preserve"> where applicable.</w:t>
      </w:r>
    </w:p>
    <w:p w14:paraId="4077A127" w14:textId="77777777" w:rsidR="00EE1E82" w:rsidRPr="00EE1E82" w:rsidRDefault="00EE1E82" w:rsidP="00EE1E82">
      <w:pPr>
        <w:spacing w:before="100" w:beforeAutospacing="1" w:after="100" w:afterAutospacing="1"/>
        <w:outlineLvl w:val="1"/>
        <w:rPr>
          <w:rFonts w:asciiTheme="minorHAnsi" w:eastAsia="Times New Roman" w:hAnsiTheme="minorHAnsi" w:cstheme="minorHAnsi"/>
          <w:b/>
          <w:bCs/>
          <w:sz w:val="24"/>
          <w:szCs w:val="24"/>
          <w:lang w:eastAsia="en-IN"/>
        </w:rPr>
      </w:pPr>
      <w:r w:rsidRPr="00EE1E82">
        <w:rPr>
          <w:rFonts w:asciiTheme="minorHAnsi" w:eastAsia="Times New Roman" w:hAnsiTheme="minorHAnsi" w:cstheme="minorHAnsi"/>
          <w:b/>
          <w:bCs/>
          <w:sz w:val="24"/>
          <w:szCs w:val="24"/>
          <w:lang w:eastAsia="en-IN"/>
        </w:rPr>
        <w:t>4. Referral &amp; Continuum of Care</w:t>
      </w:r>
    </w:p>
    <w:p w14:paraId="486E2724" w14:textId="77777777" w:rsidR="00EE1E82" w:rsidRPr="00EE1E82" w:rsidRDefault="00EE1E82" w:rsidP="00EE1E82">
      <w:pPr>
        <w:widowControl/>
        <w:numPr>
          <w:ilvl w:val="0"/>
          <w:numId w:val="12"/>
        </w:numPr>
        <w:autoSpaceDE/>
        <w:autoSpaceDN/>
        <w:spacing w:before="100" w:beforeAutospacing="1" w:after="100" w:afterAutospacing="1"/>
        <w:rPr>
          <w:rFonts w:asciiTheme="minorHAnsi" w:eastAsia="Times New Roman" w:hAnsiTheme="minorHAnsi" w:cstheme="minorHAnsi"/>
          <w:sz w:val="24"/>
          <w:szCs w:val="24"/>
          <w:lang w:eastAsia="en-IN"/>
        </w:rPr>
      </w:pPr>
      <w:r w:rsidRPr="00EE1E82">
        <w:rPr>
          <w:rFonts w:asciiTheme="minorHAnsi" w:eastAsia="Times New Roman" w:hAnsiTheme="minorHAnsi" w:cstheme="minorHAnsi"/>
          <w:sz w:val="24"/>
          <w:szCs w:val="24"/>
          <w:lang w:eastAsia="en-IN"/>
        </w:rPr>
        <w:t xml:space="preserve">Facilitate referral of high-risk individuals to </w:t>
      </w:r>
      <w:r w:rsidRPr="00EE1E82">
        <w:rPr>
          <w:rFonts w:asciiTheme="minorHAnsi" w:eastAsia="Times New Roman" w:hAnsiTheme="minorHAnsi" w:cstheme="minorHAnsi"/>
          <w:b/>
          <w:bCs/>
          <w:sz w:val="24"/>
          <w:szCs w:val="24"/>
          <w:lang w:eastAsia="en-IN"/>
        </w:rPr>
        <w:t xml:space="preserve">Urban Primary Health </w:t>
      </w:r>
      <w:proofErr w:type="spellStart"/>
      <w:r w:rsidRPr="00EE1E82">
        <w:rPr>
          <w:rFonts w:asciiTheme="minorHAnsi" w:eastAsia="Times New Roman" w:hAnsiTheme="minorHAnsi" w:cstheme="minorHAnsi"/>
          <w:b/>
          <w:bCs/>
          <w:sz w:val="24"/>
          <w:szCs w:val="24"/>
          <w:lang w:eastAsia="en-IN"/>
        </w:rPr>
        <w:t>Centres</w:t>
      </w:r>
      <w:proofErr w:type="spellEnd"/>
      <w:r w:rsidRPr="00EE1E82">
        <w:rPr>
          <w:rFonts w:asciiTheme="minorHAnsi" w:eastAsia="Times New Roman" w:hAnsiTheme="minorHAnsi" w:cstheme="minorHAnsi"/>
          <w:b/>
          <w:bCs/>
          <w:sz w:val="24"/>
          <w:szCs w:val="24"/>
          <w:lang w:eastAsia="en-IN"/>
        </w:rPr>
        <w:t xml:space="preserve"> (UPHCs)</w:t>
      </w:r>
      <w:r w:rsidRPr="00EE1E82">
        <w:rPr>
          <w:rFonts w:asciiTheme="minorHAnsi" w:eastAsia="Times New Roman" w:hAnsiTheme="minorHAnsi" w:cstheme="minorHAnsi"/>
          <w:sz w:val="24"/>
          <w:szCs w:val="24"/>
          <w:lang w:eastAsia="en-IN"/>
        </w:rPr>
        <w:t>.</w:t>
      </w:r>
    </w:p>
    <w:p w14:paraId="44E05EFA" w14:textId="77777777" w:rsidR="00EE1E82" w:rsidRPr="00EE1E82" w:rsidRDefault="00EE1E82" w:rsidP="00EE1E82">
      <w:pPr>
        <w:widowControl/>
        <w:numPr>
          <w:ilvl w:val="0"/>
          <w:numId w:val="12"/>
        </w:numPr>
        <w:autoSpaceDE/>
        <w:autoSpaceDN/>
        <w:spacing w:before="100" w:beforeAutospacing="1" w:after="100" w:afterAutospacing="1"/>
        <w:rPr>
          <w:rFonts w:asciiTheme="minorHAnsi" w:eastAsia="Times New Roman" w:hAnsiTheme="minorHAnsi" w:cstheme="minorHAnsi"/>
          <w:sz w:val="24"/>
          <w:szCs w:val="24"/>
          <w:lang w:eastAsia="en-IN"/>
        </w:rPr>
      </w:pPr>
      <w:r w:rsidRPr="00EE1E82">
        <w:rPr>
          <w:rFonts w:asciiTheme="minorHAnsi" w:eastAsia="Times New Roman" w:hAnsiTheme="minorHAnsi" w:cstheme="minorHAnsi"/>
          <w:sz w:val="24"/>
          <w:szCs w:val="24"/>
          <w:lang w:eastAsia="en-IN"/>
        </w:rPr>
        <w:t xml:space="preserve">Support follow-up through </w:t>
      </w:r>
      <w:r w:rsidRPr="00EE1E82">
        <w:rPr>
          <w:rFonts w:asciiTheme="minorHAnsi" w:eastAsia="Times New Roman" w:hAnsiTheme="minorHAnsi" w:cstheme="minorHAnsi"/>
          <w:b/>
          <w:bCs/>
          <w:sz w:val="24"/>
          <w:szCs w:val="24"/>
          <w:lang w:eastAsia="en-IN"/>
        </w:rPr>
        <w:t>home visits, phone calls, and community check-ins</w:t>
      </w:r>
      <w:r w:rsidRPr="00EE1E82">
        <w:rPr>
          <w:rFonts w:asciiTheme="minorHAnsi" w:eastAsia="Times New Roman" w:hAnsiTheme="minorHAnsi" w:cstheme="minorHAnsi"/>
          <w:sz w:val="24"/>
          <w:szCs w:val="24"/>
          <w:lang w:eastAsia="en-IN"/>
        </w:rPr>
        <w:t>.</w:t>
      </w:r>
    </w:p>
    <w:p w14:paraId="6EA880EC" w14:textId="77777777" w:rsidR="00EE1E82" w:rsidRPr="00EE1E82" w:rsidRDefault="00EE1E82" w:rsidP="00EE1E82">
      <w:pPr>
        <w:widowControl/>
        <w:numPr>
          <w:ilvl w:val="0"/>
          <w:numId w:val="12"/>
        </w:numPr>
        <w:autoSpaceDE/>
        <w:autoSpaceDN/>
        <w:spacing w:before="100" w:beforeAutospacing="1" w:after="100" w:afterAutospacing="1"/>
        <w:rPr>
          <w:rFonts w:asciiTheme="minorHAnsi" w:eastAsia="Times New Roman" w:hAnsiTheme="minorHAnsi" w:cstheme="minorHAnsi"/>
          <w:sz w:val="24"/>
          <w:szCs w:val="24"/>
          <w:lang w:eastAsia="en-IN"/>
        </w:rPr>
      </w:pPr>
      <w:r w:rsidRPr="00EE1E82">
        <w:rPr>
          <w:rFonts w:asciiTheme="minorHAnsi" w:eastAsia="Times New Roman" w:hAnsiTheme="minorHAnsi" w:cstheme="minorHAnsi"/>
          <w:sz w:val="24"/>
          <w:szCs w:val="24"/>
          <w:lang w:eastAsia="en-IN"/>
        </w:rPr>
        <w:t xml:space="preserve">Ensure individuals receive </w:t>
      </w:r>
      <w:r w:rsidRPr="00EE1E82">
        <w:rPr>
          <w:rFonts w:asciiTheme="minorHAnsi" w:eastAsia="Times New Roman" w:hAnsiTheme="minorHAnsi" w:cstheme="minorHAnsi"/>
          <w:b/>
          <w:bCs/>
          <w:sz w:val="24"/>
          <w:szCs w:val="24"/>
          <w:lang w:eastAsia="en-IN"/>
        </w:rPr>
        <w:t>diagnostic confirmation, treatment, and medication adherence support</w:t>
      </w:r>
      <w:r w:rsidRPr="00EE1E82">
        <w:rPr>
          <w:rFonts w:asciiTheme="minorHAnsi" w:eastAsia="Times New Roman" w:hAnsiTheme="minorHAnsi" w:cstheme="minorHAnsi"/>
          <w:sz w:val="24"/>
          <w:szCs w:val="24"/>
          <w:lang w:eastAsia="en-IN"/>
        </w:rPr>
        <w:t>.</w:t>
      </w:r>
    </w:p>
    <w:p w14:paraId="5166D159" w14:textId="77777777" w:rsidR="00EE1E82" w:rsidRPr="00EE1E82" w:rsidRDefault="00EE1E82" w:rsidP="00EE1E82">
      <w:pPr>
        <w:widowControl/>
        <w:numPr>
          <w:ilvl w:val="0"/>
          <w:numId w:val="12"/>
        </w:numPr>
        <w:autoSpaceDE/>
        <w:autoSpaceDN/>
        <w:spacing w:before="100" w:beforeAutospacing="1" w:after="100" w:afterAutospacing="1"/>
        <w:rPr>
          <w:rFonts w:asciiTheme="minorHAnsi" w:eastAsia="Times New Roman" w:hAnsiTheme="minorHAnsi" w:cstheme="minorHAnsi"/>
          <w:sz w:val="24"/>
          <w:szCs w:val="24"/>
          <w:lang w:eastAsia="en-IN"/>
        </w:rPr>
      </w:pPr>
      <w:r w:rsidRPr="00EE1E82">
        <w:rPr>
          <w:rFonts w:asciiTheme="minorHAnsi" w:eastAsia="Times New Roman" w:hAnsiTheme="minorHAnsi" w:cstheme="minorHAnsi"/>
          <w:sz w:val="24"/>
          <w:szCs w:val="24"/>
          <w:lang w:eastAsia="en-IN"/>
        </w:rPr>
        <w:t>Assist patients in navigating facility services and accessing social protection schemes.</w:t>
      </w:r>
    </w:p>
    <w:p w14:paraId="707A27A9" w14:textId="77777777" w:rsidR="00EE1E82" w:rsidRPr="00EE1E82" w:rsidRDefault="00EE1E82" w:rsidP="00EE1E82">
      <w:pPr>
        <w:spacing w:before="100" w:beforeAutospacing="1" w:after="100" w:afterAutospacing="1"/>
        <w:outlineLvl w:val="1"/>
        <w:rPr>
          <w:rFonts w:asciiTheme="minorHAnsi" w:eastAsia="Times New Roman" w:hAnsiTheme="minorHAnsi" w:cstheme="minorHAnsi"/>
          <w:b/>
          <w:bCs/>
          <w:sz w:val="24"/>
          <w:szCs w:val="24"/>
          <w:lang w:eastAsia="en-IN"/>
        </w:rPr>
      </w:pPr>
      <w:r w:rsidRPr="00EE1E82">
        <w:rPr>
          <w:rFonts w:asciiTheme="minorHAnsi" w:eastAsia="Times New Roman" w:hAnsiTheme="minorHAnsi" w:cstheme="minorHAnsi"/>
          <w:b/>
          <w:bCs/>
          <w:sz w:val="24"/>
          <w:szCs w:val="24"/>
          <w:lang w:eastAsia="en-IN"/>
        </w:rPr>
        <w:t>5. Peer Support &amp; Counselling</w:t>
      </w:r>
    </w:p>
    <w:p w14:paraId="1950608E" w14:textId="77777777" w:rsidR="00EE1E82" w:rsidRPr="00EE1E82" w:rsidRDefault="00EE1E82" w:rsidP="00EE1E82">
      <w:pPr>
        <w:widowControl/>
        <w:numPr>
          <w:ilvl w:val="0"/>
          <w:numId w:val="13"/>
        </w:numPr>
        <w:autoSpaceDE/>
        <w:autoSpaceDN/>
        <w:spacing w:before="100" w:beforeAutospacing="1" w:after="100" w:afterAutospacing="1"/>
        <w:rPr>
          <w:rFonts w:asciiTheme="minorHAnsi" w:eastAsia="Times New Roman" w:hAnsiTheme="minorHAnsi" w:cstheme="minorHAnsi"/>
          <w:sz w:val="24"/>
          <w:szCs w:val="24"/>
          <w:lang w:eastAsia="en-IN"/>
        </w:rPr>
      </w:pPr>
      <w:proofErr w:type="spellStart"/>
      <w:r w:rsidRPr="00EE1E82">
        <w:rPr>
          <w:rFonts w:asciiTheme="minorHAnsi" w:eastAsia="Times New Roman" w:hAnsiTheme="minorHAnsi" w:cstheme="minorHAnsi"/>
          <w:sz w:val="24"/>
          <w:szCs w:val="24"/>
          <w:lang w:eastAsia="en-IN"/>
        </w:rPr>
        <w:t>Organise</w:t>
      </w:r>
      <w:proofErr w:type="spellEnd"/>
      <w:r w:rsidRPr="00EE1E82">
        <w:rPr>
          <w:rFonts w:asciiTheme="minorHAnsi" w:eastAsia="Times New Roman" w:hAnsiTheme="minorHAnsi" w:cstheme="minorHAnsi"/>
          <w:sz w:val="24"/>
          <w:szCs w:val="24"/>
          <w:lang w:eastAsia="en-IN"/>
        </w:rPr>
        <w:t xml:space="preserve"> </w:t>
      </w:r>
      <w:r w:rsidRPr="00EE1E82">
        <w:rPr>
          <w:rFonts w:asciiTheme="minorHAnsi" w:eastAsia="Times New Roman" w:hAnsiTheme="minorHAnsi" w:cstheme="minorHAnsi"/>
          <w:b/>
          <w:bCs/>
          <w:sz w:val="24"/>
          <w:szCs w:val="24"/>
          <w:lang w:eastAsia="en-IN"/>
        </w:rPr>
        <w:t>monthly Peer Support Group (PSG) meetings</w:t>
      </w:r>
      <w:r w:rsidRPr="00EE1E82">
        <w:rPr>
          <w:rFonts w:asciiTheme="minorHAnsi" w:eastAsia="Times New Roman" w:hAnsiTheme="minorHAnsi" w:cstheme="minorHAnsi"/>
          <w:sz w:val="24"/>
          <w:szCs w:val="24"/>
          <w:lang w:eastAsia="en-IN"/>
        </w:rPr>
        <w:t xml:space="preserve"> for individuals living with diabetes and hypertension.</w:t>
      </w:r>
    </w:p>
    <w:p w14:paraId="3B94D944" w14:textId="77777777" w:rsidR="00EE1E82" w:rsidRPr="00EE1E82" w:rsidRDefault="00EE1E82" w:rsidP="00EE1E82">
      <w:pPr>
        <w:widowControl/>
        <w:numPr>
          <w:ilvl w:val="0"/>
          <w:numId w:val="13"/>
        </w:numPr>
        <w:autoSpaceDE/>
        <w:autoSpaceDN/>
        <w:spacing w:before="100" w:beforeAutospacing="1" w:after="100" w:afterAutospacing="1"/>
        <w:rPr>
          <w:rFonts w:asciiTheme="minorHAnsi" w:eastAsia="Times New Roman" w:hAnsiTheme="minorHAnsi" w:cstheme="minorHAnsi"/>
          <w:sz w:val="24"/>
          <w:szCs w:val="24"/>
          <w:lang w:eastAsia="en-IN"/>
        </w:rPr>
      </w:pPr>
      <w:r w:rsidRPr="00EE1E82">
        <w:rPr>
          <w:rFonts w:asciiTheme="minorHAnsi" w:eastAsia="Times New Roman" w:hAnsiTheme="minorHAnsi" w:cstheme="minorHAnsi"/>
          <w:sz w:val="24"/>
          <w:szCs w:val="24"/>
          <w:lang w:eastAsia="en-IN"/>
        </w:rPr>
        <w:t xml:space="preserve">Facilitate discussions on </w:t>
      </w:r>
      <w:r w:rsidRPr="00EE1E82">
        <w:rPr>
          <w:rFonts w:asciiTheme="minorHAnsi" w:eastAsia="Times New Roman" w:hAnsiTheme="minorHAnsi" w:cstheme="minorHAnsi"/>
          <w:b/>
          <w:bCs/>
          <w:sz w:val="24"/>
          <w:szCs w:val="24"/>
          <w:lang w:eastAsia="en-IN"/>
        </w:rPr>
        <w:t>healthy diet, physical activity, stress management, and treatment adherence</w:t>
      </w:r>
      <w:r w:rsidRPr="00EE1E82">
        <w:rPr>
          <w:rFonts w:asciiTheme="minorHAnsi" w:eastAsia="Times New Roman" w:hAnsiTheme="minorHAnsi" w:cstheme="minorHAnsi"/>
          <w:sz w:val="24"/>
          <w:szCs w:val="24"/>
          <w:lang w:eastAsia="en-IN"/>
        </w:rPr>
        <w:t>.</w:t>
      </w:r>
    </w:p>
    <w:p w14:paraId="585FC996" w14:textId="77777777" w:rsidR="00EE1E82" w:rsidRPr="00EE1E82" w:rsidRDefault="00EE1E82" w:rsidP="00EE1E82">
      <w:pPr>
        <w:widowControl/>
        <w:numPr>
          <w:ilvl w:val="0"/>
          <w:numId w:val="13"/>
        </w:numPr>
        <w:autoSpaceDE/>
        <w:autoSpaceDN/>
        <w:spacing w:before="100" w:beforeAutospacing="1" w:after="100" w:afterAutospacing="1"/>
        <w:rPr>
          <w:rFonts w:asciiTheme="minorHAnsi" w:eastAsia="Times New Roman" w:hAnsiTheme="minorHAnsi" w:cstheme="minorHAnsi"/>
          <w:sz w:val="24"/>
          <w:szCs w:val="24"/>
          <w:lang w:eastAsia="en-IN"/>
        </w:rPr>
      </w:pPr>
      <w:r w:rsidRPr="00EE1E82">
        <w:rPr>
          <w:rFonts w:asciiTheme="minorHAnsi" w:eastAsia="Times New Roman" w:hAnsiTheme="minorHAnsi" w:cstheme="minorHAnsi"/>
          <w:sz w:val="24"/>
          <w:szCs w:val="24"/>
          <w:lang w:eastAsia="en-IN"/>
        </w:rPr>
        <w:t xml:space="preserve">Support distribution and use of </w:t>
      </w:r>
      <w:r w:rsidRPr="00EE1E82">
        <w:rPr>
          <w:rFonts w:asciiTheme="minorHAnsi" w:eastAsia="Times New Roman" w:hAnsiTheme="minorHAnsi" w:cstheme="minorHAnsi"/>
          <w:b/>
          <w:bCs/>
          <w:sz w:val="24"/>
          <w:szCs w:val="24"/>
          <w:lang w:eastAsia="en-IN"/>
        </w:rPr>
        <w:t>NCD patient booklets for self-monitoring</w:t>
      </w:r>
      <w:r w:rsidRPr="00EE1E82">
        <w:rPr>
          <w:rFonts w:asciiTheme="minorHAnsi" w:eastAsia="Times New Roman" w:hAnsiTheme="minorHAnsi" w:cstheme="minorHAnsi"/>
          <w:sz w:val="24"/>
          <w:szCs w:val="24"/>
          <w:lang w:eastAsia="en-IN"/>
        </w:rPr>
        <w:t>.</w:t>
      </w:r>
    </w:p>
    <w:p w14:paraId="6DC56F0F" w14:textId="77777777" w:rsidR="00EE1E82" w:rsidRPr="00EE1E82" w:rsidRDefault="00EE1E82" w:rsidP="00EE1E82">
      <w:pPr>
        <w:spacing w:before="100" w:beforeAutospacing="1" w:after="100" w:afterAutospacing="1"/>
        <w:outlineLvl w:val="1"/>
        <w:rPr>
          <w:rFonts w:asciiTheme="minorHAnsi" w:eastAsia="Times New Roman" w:hAnsiTheme="minorHAnsi" w:cstheme="minorHAnsi"/>
          <w:b/>
          <w:bCs/>
          <w:sz w:val="24"/>
          <w:szCs w:val="24"/>
          <w:lang w:eastAsia="en-IN"/>
        </w:rPr>
      </w:pPr>
      <w:r w:rsidRPr="00EE1E82">
        <w:rPr>
          <w:rFonts w:asciiTheme="minorHAnsi" w:eastAsia="Times New Roman" w:hAnsiTheme="minorHAnsi" w:cstheme="minorHAnsi"/>
          <w:b/>
          <w:bCs/>
          <w:sz w:val="24"/>
          <w:szCs w:val="24"/>
          <w:lang w:eastAsia="en-IN"/>
        </w:rPr>
        <w:t xml:space="preserve">6. Health Education &amp; </w:t>
      </w:r>
      <w:proofErr w:type="spellStart"/>
      <w:r w:rsidRPr="00EE1E82">
        <w:rPr>
          <w:rFonts w:asciiTheme="minorHAnsi" w:eastAsia="Times New Roman" w:hAnsiTheme="minorHAnsi" w:cstheme="minorHAnsi"/>
          <w:b/>
          <w:bCs/>
          <w:sz w:val="24"/>
          <w:szCs w:val="24"/>
          <w:lang w:eastAsia="en-IN"/>
        </w:rPr>
        <w:t>Behaviour</w:t>
      </w:r>
      <w:proofErr w:type="spellEnd"/>
      <w:r w:rsidRPr="00EE1E82">
        <w:rPr>
          <w:rFonts w:asciiTheme="minorHAnsi" w:eastAsia="Times New Roman" w:hAnsiTheme="minorHAnsi" w:cstheme="minorHAnsi"/>
          <w:b/>
          <w:bCs/>
          <w:sz w:val="24"/>
          <w:szCs w:val="24"/>
          <w:lang w:eastAsia="en-IN"/>
        </w:rPr>
        <w:t xml:space="preserve"> Change</w:t>
      </w:r>
    </w:p>
    <w:p w14:paraId="4A427E0C" w14:textId="77777777" w:rsidR="00EE1E82" w:rsidRPr="00EE1E82" w:rsidRDefault="00EE1E82" w:rsidP="00EE1E82">
      <w:pPr>
        <w:widowControl/>
        <w:numPr>
          <w:ilvl w:val="0"/>
          <w:numId w:val="14"/>
        </w:numPr>
        <w:autoSpaceDE/>
        <w:autoSpaceDN/>
        <w:spacing w:before="100" w:beforeAutospacing="1" w:after="100" w:afterAutospacing="1"/>
        <w:rPr>
          <w:rFonts w:asciiTheme="minorHAnsi" w:eastAsia="Times New Roman" w:hAnsiTheme="minorHAnsi" w:cstheme="minorHAnsi"/>
          <w:sz w:val="24"/>
          <w:szCs w:val="24"/>
          <w:lang w:eastAsia="en-IN"/>
        </w:rPr>
      </w:pPr>
      <w:r w:rsidRPr="00EE1E82">
        <w:rPr>
          <w:rFonts w:asciiTheme="minorHAnsi" w:eastAsia="Times New Roman" w:hAnsiTheme="minorHAnsi" w:cstheme="minorHAnsi"/>
          <w:sz w:val="24"/>
          <w:szCs w:val="24"/>
          <w:lang w:eastAsia="en-IN"/>
        </w:rPr>
        <w:t xml:space="preserve">Conduct </w:t>
      </w:r>
      <w:r w:rsidRPr="00EE1E82">
        <w:rPr>
          <w:rFonts w:asciiTheme="minorHAnsi" w:eastAsia="Times New Roman" w:hAnsiTheme="minorHAnsi" w:cstheme="minorHAnsi"/>
          <w:b/>
          <w:bCs/>
          <w:sz w:val="24"/>
          <w:szCs w:val="24"/>
          <w:lang w:eastAsia="en-IN"/>
        </w:rPr>
        <w:t>health education sessions</w:t>
      </w:r>
      <w:r w:rsidRPr="00EE1E82">
        <w:rPr>
          <w:rFonts w:asciiTheme="minorHAnsi" w:eastAsia="Times New Roman" w:hAnsiTheme="minorHAnsi" w:cstheme="minorHAnsi"/>
          <w:sz w:val="24"/>
          <w:szCs w:val="24"/>
          <w:lang w:eastAsia="en-IN"/>
        </w:rPr>
        <w:t xml:space="preserve"> in communities and workplaces.</w:t>
      </w:r>
    </w:p>
    <w:p w14:paraId="73EA65E7" w14:textId="77777777" w:rsidR="00EE1E82" w:rsidRPr="00EE1E82" w:rsidRDefault="00EE1E82" w:rsidP="00EE1E82">
      <w:pPr>
        <w:widowControl/>
        <w:numPr>
          <w:ilvl w:val="0"/>
          <w:numId w:val="14"/>
        </w:numPr>
        <w:autoSpaceDE/>
        <w:autoSpaceDN/>
        <w:spacing w:before="100" w:beforeAutospacing="1" w:after="100" w:afterAutospacing="1"/>
        <w:rPr>
          <w:rFonts w:asciiTheme="minorHAnsi" w:eastAsia="Times New Roman" w:hAnsiTheme="minorHAnsi" w:cstheme="minorHAnsi"/>
          <w:sz w:val="24"/>
          <w:szCs w:val="24"/>
          <w:lang w:eastAsia="en-IN"/>
        </w:rPr>
      </w:pPr>
      <w:r w:rsidRPr="00EE1E82">
        <w:rPr>
          <w:rFonts w:asciiTheme="minorHAnsi" w:eastAsia="Times New Roman" w:hAnsiTheme="minorHAnsi" w:cstheme="minorHAnsi"/>
          <w:sz w:val="24"/>
          <w:szCs w:val="24"/>
          <w:lang w:eastAsia="en-IN"/>
        </w:rPr>
        <w:t>Address myths, stigma, and misconceptions related to NCD screening and treatment.</w:t>
      </w:r>
    </w:p>
    <w:p w14:paraId="02543D11" w14:textId="77777777" w:rsidR="00EE1E82" w:rsidRPr="00EE1E82" w:rsidRDefault="00EE1E82" w:rsidP="00EE1E82">
      <w:pPr>
        <w:widowControl/>
        <w:numPr>
          <w:ilvl w:val="0"/>
          <w:numId w:val="14"/>
        </w:numPr>
        <w:autoSpaceDE/>
        <w:autoSpaceDN/>
        <w:spacing w:before="100" w:beforeAutospacing="1" w:after="100" w:afterAutospacing="1"/>
        <w:rPr>
          <w:rFonts w:asciiTheme="minorHAnsi" w:eastAsia="Times New Roman" w:hAnsiTheme="minorHAnsi" w:cstheme="minorHAnsi"/>
          <w:sz w:val="24"/>
          <w:szCs w:val="24"/>
          <w:lang w:eastAsia="en-IN"/>
        </w:rPr>
      </w:pPr>
      <w:r w:rsidRPr="00EE1E82">
        <w:rPr>
          <w:rFonts w:asciiTheme="minorHAnsi" w:eastAsia="Times New Roman" w:hAnsiTheme="minorHAnsi" w:cstheme="minorHAnsi"/>
          <w:sz w:val="24"/>
          <w:szCs w:val="24"/>
          <w:lang w:eastAsia="en-IN"/>
        </w:rPr>
        <w:t xml:space="preserve">Promote </w:t>
      </w:r>
      <w:r w:rsidRPr="00EE1E82">
        <w:rPr>
          <w:rFonts w:asciiTheme="minorHAnsi" w:eastAsia="Times New Roman" w:hAnsiTheme="minorHAnsi" w:cstheme="minorHAnsi"/>
          <w:b/>
          <w:bCs/>
          <w:sz w:val="24"/>
          <w:szCs w:val="24"/>
          <w:lang w:eastAsia="en-IN"/>
        </w:rPr>
        <w:t xml:space="preserve">healthy lifestyles and preventive </w:t>
      </w:r>
      <w:proofErr w:type="spellStart"/>
      <w:r w:rsidRPr="00EE1E82">
        <w:rPr>
          <w:rFonts w:asciiTheme="minorHAnsi" w:eastAsia="Times New Roman" w:hAnsiTheme="minorHAnsi" w:cstheme="minorHAnsi"/>
          <w:b/>
          <w:bCs/>
          <w:sz w:val="24"/>
          <w:szCs w:val="24"/>
          <w:lang w:eastAsia="en-IN"/>
        </w:rPr>
        <w:t>behaviours</w:t>
      </w:r>
      <w:proofErr w:type="spellEnd"/>
      <w:r w:rsidRPr="00EE1E82">
        <w:rPr>
          <w:rFonts w:asciiTheme="minorHAnsi" w:eastAsia="Times New Roman" w:hAnsiTheme="minorHAnsi" w:cstheme="minorHAnsi"/>
          <w:sz w:val="24"/>
          <w:szCs w:val="24"/>
          <w:lang w:eastAsia="en-IN"/>
        </w:rPr>
        <w:t>.</w:t>
      </w:r>
    </w:p>
    <w:p w14:paraId="74B76940" w14:textId="77777777" w:rsidR="00EE1E82" w:rsidRPr="00EE1E82" w:rsidRDefault="00EE1E82" w:rsidP="00EE1E82">
      <w:pPr>
        <w:spacing w:before="100" w:beforeAutospacing="1" w:after="100" w:afterAutospacing="1"/>
        <w:outlineLvl w:val="1"/>
        <w:rPr>
          <w:rFonts w:asciiTheme="minorHAnsi" w:eastAsia="Times New Roman" w:hAnsiTheme="minorHAnsi" w:cstheme="minorHAnsi"/>
          <w:b/>
          <w:bCs/>
          <w:sz w:val="24"/>
          <w:szCs w:val="24"/>
          <w:lang w:eastAsia="en-IN"/>
        </w:rPr>
      </w:pPr>
      <w:r w:rsidRPr="00EE1E82">
        <w:rPr>
          <w:rFonts w:asciiTheme="minorHAnsi" w:eastAsia="Times New Roman" w:hAnsiTheme="minorHAnsi" w:cstheme="minorHAnsi"/>
          <w:b/>
          <w:bCs/>
          <w:sz w:val="24"/>
          <w:szCs w:val="24"/>
          <w:lang w:eastAsia="en-IN"/>
        </w:rPr>
        <w:lastRenderedPageBreak/>
        <w:t>7. Capacity Building &amp; Coordination</w:t>
      </w:r>
    </w:p>
    <w:p w14:paraId="3B4D9F4F" w14:textId="77777777" w:rsidR="00EE1E82" w:rsidRPr="00EE1E82" w:rsidRDefault="00EE1E82" w:rsidP="00EE1E82">
      <w:pPr>
        <w:widowControl/>
        <w:numPr>
          <w:ilvl w:val="0"/>
          <w:numId w:val="15"/>
        </w:numPr>
        <w:autoSpaceDE/>
        <w:autoSpaceDN/>
        <w:spacing w:before="100" w:beforeAutospacing="1" w:after="100" w:afterAutospacing="1"/>
        <w:rPr>
          <w:rFonts w:asciiTheme="minorHAnsi" w:eastAsia="Times New Roman" w:hAnsiTheme="minorHAnsi" w:cstheme="minorHAnsi"/>
          <w:sz w:val="24"/>
          <w:szCs w:val="24"/>
          <w:lang w:eastAsia="en-IN"/>
        </w:rPr>
      </w:pPr>
      <w:r w:rsidRPr="00EE1E82">
        <w:rPr>
          <w:rFonts w:asciiTheme="minorHAnsi" w:eastAsia="Times New Roman" w:hAnsiTheme="minorHAnsi" w:cstheme="minorHAnsi"/>
          <w:sz w:val="24"/>
          <w:szCs w:val="24"/>
          <w:lang w:eastAsia="en-IN"/>
        </w:rPr>
        <w:t xml:space="preserve">Participate in </w:t>
      </w:r>
      <w:r w:rsidRPr="00EE1E82">
        <w:rPr>
          <w:rFonts w:asciiTheme="minorHAnsi" w:eastAsia="Times New Roman" w:hAnsiTheme="minorHAnsi" w:cstheme="minorHAnsi"/>
          <w:b/>
          <w:bCs/>
          <w:sz w:val="24"/>
          <w:szCs w:val="24"/>
          <w:lang w:eastAsia="en-IN"/>
        </w:rPr>
        <w:t>training programs on NCD screening, counselling, and digital tools</w:t>
      </w:r>
      <w:r w:rsidRPr="00EE1E82">
        <w:rPr>
          <w:rFonts w:asciiTheme="minorHAnsi" w:eastAsia="Times New Roman" w:hAnsiTheme="minorHAnsi" w:cstheme="minorHAnsi"/>
          <w:sz w:val="24"/>
          <w:szCs w:val="24"/>
          <w:lang w:eastAsia="en-IN"/>
        </w:rPr>
        <w:t>.</w:t>
      </w:r>
    </w:p>
    <w:p w14:paraId="2BE56933" w14:textId="77777777" w:rsidR="00EE1E82" w:rsidRPr="00EE1E82" w:rsidRDefault="00EE1E82" w:rsidP="00EE1E82">
      <w:pPr>
        <w:widowControl/>
        <w:numPr>
          <w:ilvl w:val="0"/>
          <w:numId w:val="15"/>
        </w:numPr>
        <w:autoSpaceDE/>
        <w:autoSpaceDN/>
        <w:spacing w:before="100" w:beforeAutospacing="1" w:after="100" w:afterAutospacing="1"/>
        <w:rPr>
          <w:rFonts w:asciiTheme="minorHAnsi" w:eastAsia="Times New Roman" w:hAnsiTheme="minorHAnsi" w:cstheme="minorHAnsi"/>
          <w:sz w:val="24"/>
          <w:szCs w:val="24"/>
          <w:lang w:eastAsia="en-IN"/>
        </w:rPr>
      </w:pPr>
      <w:r w:rsidRPr="00EE1E82">
        <w:rPr>
          <w:rFonts w:asciiTheme="minorHAnsi" w:eastAsia="Times New Roman" w:hAnsiTheme="minorHAnsi" w:cstheme="minorHAnsi"/>
          <w:sz w:val="24"/>
          <w:szCs w:val="24"/>
          <w:lang w:eastAsia="en-IN"/>
        </w:rPr>
        <w:t xml:space="preserve">Work closely with </w:t>
      </w:r>
      <w:r w:rsidRPr="00EE1E82">
        <w:rPr>
          <w:rFonts w:asciiTheme="minorHAnsi" w:eastAsia="Times New Roman" w:hAnsiTheme="minorHAnsi" w:cstheme="minorHAnsi"/>
          <w:b/>
          <w:bCs/>
          <w:sz w:val="24"/>
          <w:szCs w:val="24"/>
          <w:lang w:eastAsia="en-IN"/>
        </w:rPr>
        <w:t>ASHA workers, frontline health workers, and UPHC staff</w:t>
      </w:r>
      <w:r w:rsidRPr="00EE1E82">
        <w:rPr>
          <w:rFonts w:asciiTheme="minorHAnsi" w:eastAsia="Times New Roman" w:hAnsiTheme="minorHAnsi" w:cstheme="minorHAnsi"/>
          <w:sz w:val="24"/>
          <w:szCs w:val="24"/>
          <w:lang w:eastAsia="en-IN"/>
        </w:rPr>
        <w:t>.</w:t>
      </w:r>
    </w:p>
    <w:p w14:paraId="1B0198A7" w14:textId="77777777" w:rsidR="00EE1E82" w:rsidRPr="00EE1E82" w:rsidRDefault="00EE1E82" w:rsidP="00EE1E82">
      <w:pPr>
        <w:widowControl/>
        <w:numPr>
          <w:ilvl w:val="0"/>
          <w:numId w:val="15"/>
        </w:numPr>
        <w:autoSpaceDE/>
        <w:autoSpaceDN/>
        <w:spacing w:before="100" w:beforeAutospacing="1" w:after="100" w:afterAutospacing="1"/>
        <w:rPr>
          <w:rFonts w:asciiTheme="minorHAnsi" w:eastAsia="Times New Roman" w:hAnsiTheme="minorHAnsi" w:cstheme="minorHAnsi"/>
          <w:sz w:val="24"/>
          <w:szCs w:val="24"/>
          <w:lang w:eastAsia="en-IN"/>
        </w:rPr>
      </w:pPr>
      <w:r w:rsidRPr="00EE1E82">
        <w:rPr>
          <w:rFonts w:asciiTheme="minorHAnsi" w:eastAsia="Times New Roman" w:hAnsiTheme="minorHAnsi" w:cstheme="minorHAnsi"/>
          <w:sz w:val="24"/>
          <w:szCs w:val="24"/>
          <w:lang w:eastAsia="en-IN"/>
        </w:rPr>
        <w:t xml:space="preserve">Participate in </w:t>
      </w:r>
      <w:r w:rsidRPr="00EE1E82">
        <w:rPr>
          <w:rFonts w:asciiTheme="minorHAnsi" w:eastAsia="Times New Roman" w:hAnsiTheme="minorHAnsi" w:cstheme="minorHAnsi"/>
          <w:b/>
          <w:bCs/>
          <w:sz w:val="24"/>
          <w:szCs w:val="24"/>
          <w:lang w:eastAsia="en-IN"/>
        </w:rPr>
        <w:t>review meetings, mentoring sessions, and supportive supervision</w:t>
      </w:r>
      <w:r w:rsidRPr="00EE1E82">
        <w:rPr>
          <w:rFonts w:asciiTheme="minorHAnsi" w:eastAsia="Times New Roman" w:hAnsiTheme="minorHAnsi" w:cstheme="minorHAnsi"/>
          <w:sz w:val="24"/>
          <w:szCs w:val="24"/>
          <w:lang w:eastAsia="en-IN"/>
        </w:rPr>
        <w:t>.</w:t>
      </w:r>
    </w:p>
    <w:p w14:paraId="274A1151" w14:textId="77777777" w:rsidR="00EE1E82" w:rsidRPr="00EE1E82" w:rsidRDefault="00EE1E82" w:rsidP="00EE1E82">
      <w:pPr>
        <w:spacing w:before="100" w:beforeAutospacing="1" w:after="100" w:afterAutospacing="1"/>
        <w:outlineLvl w:val="1"/>
        <w:rPr>
          <w:rFonts w:asciiTheme="minorHAnsi" w:eastAsia="Times New Roman" w:hAnsiTheme="minorHAnsi" w:cstheme="minorHAnsi"/>
          <w:b/>
          <w:bCs/>
          <w:sz w:val="24"/>
          <w:szCs w:val="24"/>
          <w:lang w:eastAsia="en-IN"/>
        </w:rPr>
      </w:pPr>
      <w:r w:rsidRPr="00EE1E82">
        <w:rPr>
          <w:rFonts w:asciiTheme="minorHAnsi" w:eastAsia="Times New Roman" w:hAnsiTheme="minorHAnsi" w:cstheme="minorHAnsi"/>
          <w:b/>
          <w:bCs/>
          <w:sz w:val="24"/>
          <w:szCs w:val="24"/>
          <w:lang w:eastAsia="en-IN"/>
        </w:rPr>
        <w:t>8. Documentation &amp; Reporting</w:t>
      </w:r>
    </w:p>
    <w:p w14:paraId="5F871150" w14:textId="77777777" w:rsidR="00EE1E82" w:rsidRPr="00EE1E82" w:rsidRDefault="00EE1E82" w:rsidP="00EE1E82">
      <w:pPr>
        <w:widowControl/>
        <w:numPr>
          <w:ilvl w:val="0"/>
          <w:numId w:val="16"/>
        </w:numPr>
        <w:autoSpaceDE/>
        <w:autoSpaceDN/>
        <w:spacing w:before="100" w:beforeAutospacing="1" w:after="100" w:afterAutospacing="1"/>
        <w:rPr>
          <w:rFonts w:asciiTheme="minorHAnsi" w:eastAsia="Times New Roman" w:hAnsiTheme="minorHAnsi" w:cstheme="minorHAnsi"/>
          <w:sz w:val="24"/>
          <w:szCs w:val="24"/>
          <w:lang w:eastAsia="en-IN"/>
        </w:rPr>
      </w:pPr>
      <w:r w:rsidRPr="00EE1E82">
        <w:rPr>
          <w:rFonts w:asciiTheme="minorHAnsi" w:eastAsia="Times New Roman" w:hAnsiTheme="minorHAnsi" w:cstheme="minorHAnsi"/>
          <w:sz w:val="24"/>
          <w:szCs w:val="24"/>
          <w:lang w:eastAsia="en-IN"/>
        </w:rPr>
        <w:t xml:space="preserve">Maintain records of </w:t>
      </w:r>
      <w:r w:rsidRPr="00EE1E82">
        <w:rPr>
          <w:rFonts w:asciiTheme="minorHAnsi" w:eastAsia="Times New Roman" w:hAnsiTheme="minorHAnsi" w:cstheme="minorHAnsi"/>
          <w:b/>
          <w:bCs/>
          <w:sz w:val="24"/>
          <w:szCs w:val="24"/>
          <w:lang w:eastAsia="en-IN"/>
        </w:rPr>
        <w:t>community meetings, outreach activities, screening events, and follow-ups</w:t>
      </w:r>
      <w:r w:rsidRPr="00EE1E82">
        <w:rPr>
          <w:rFonts w:asciiTheme="minorHAnsi" w:eastAsia="Times New Roman" w:hAnsiTheme="minorHAnsi" w:cstheme="minorHAnsi"/>
          <w:sz w:val="24"/>
          <w:szCs w:val="24"/>
          <w:lang w:eastAsia="en-IN"/>
        </w:rPr>
        <w:t>.</w:t>
      </w:r>
    </w:p>
    <w:p w14:paraId="5BB00F70" w14:textId="77777777" w:rsidR="00EE1E82" w:rsidRPr="00EE1E82" w:rsidRDefault="00EE1E82" w:rsidP="00EE1E82">
      <w:pPr>
        <w:widowControl/>
        <w:numPr>
          <w:ilvl w:val="0"/>
          <w:numId w:val="16"/>
        </w:numPr>
        <w:autoSpaceDE/>
        <w:autoSpaceDN/>
        <w:spacing w:before="100" w:beforeAutospacing="1" w:after="100" w:afterAutospacing="1"/>
        <w:rPr>
          <w:rFonts w:asciiTheme="minorHAnsi" w:eastAsia="Times New Roman" w:hAnsiTheme="minorHAnsi" w:cstheme="minorHAnsi"/>
          <w:sz w:val="24"/>
          <w:szCs w:val="24"/>
          <w:lang w:eastAsia="en-IN"/>
        </w:rPr>
      </w:pPr>
      <w:r w:rsidRPr="00EE1E82">
        <w:rPr>
          <w:rFonts w:asciiTheme="minorHAnsi" w:eastAsia="Times New Roman" w:hAnsiTheme="minorHAnsi" w:cstheme="minorHAnsi"/>
          <w:sz w:val="24"/>
          <w:szCs w:val="24"/>
          <w:lang w:eastAsia="en-IN"/>
        </w:rPr>
        <w:t xml:space="preserve">Submit </w:t>
      </w:r>
      <w:r w:rsidRPr="00EE1E82">
        <w:rPr>
          <w:rFonts w:asciiTheme="minorHAnsi" w:eastAsia="Times New Roman" w:hAnsiTheme="minorHAnsi" w:cstheme="minorHAnsi"/>
          <w:b/>
          <w:bCs/>
          <w:sz w:val="24"/>
          <w:szCs w:val="24"/>
          <w:lang w:eastAsia="en-IN"/>
        </w:rPr>
        <w:t>regular activity reports</w:t>
      </w:r>
      <w:r w:rsidRPr="00EE1E82">
        <w:rPr>
          <w:rFonts w:asciiTheme="minorHAnsi" w:eastAsia="Times New Roman" w:hAnsiTheme="minorHAnsi" w:cstheme="minorHAnsi"/>
          <w:sz w:val="24"/>
          <w:szCs w:val="24"/>
          <w:lang w:eastAsia="en-IN"/>
        </w:rPr>
        <w:t xml:space="preserve"> to project supervisors.</w:t>
      </w:r>
    </w:p>
    <w:p w14:paraId="0C4D32AD" w14:textId="77777777" w:rsidR="00EE1E82" w:rsidRPr="00EE1E82" w:rsidRDefault="00EE1E82" w:rsidP="00EE1E82">
      <w:pPr>
        <w:widowControl/>
        <w:numPr>
          <w:ilvl w:val="0"/>
          <w:numId w:val="16"/>
        </w:numPr>
        <w:autoSpaceDE/>
        <w:autoSpaceDN/>
        <w:spacing w:before="100" w:beforeAutospacing="1" w:after="100" w:afterAutospacing="1"/>
        <w:rPr>
          <w:rFonts w:asciiTheme="minorHAnsi" w:eastAsia="Times New Roman" w:hAnsiTheme="minorHAnsi" w:cstheme="minorHAnsi"/>
          <w:sz w:val="24"/>
          <w:szCs w:val="24"/>
          <w:lang w:eastAsia="en-IN"/>
        </w:rPr>
      </w:pPr>
      <w:r w:rsidRPr="00EE1E82">
        <w:rPr>
          <w:rFonts w:asciiTheme="minorHAnsi" w:eastAsia="Times New Roman" w:hAnsiTheme="minorHAnsi" w:cstheme="minorHAnsi"/>
          <w:sz w:val="24"/>
          <w:szCs w:val="24"/>
          <w:lang w:eastAsia="en-IN"/>
        </w:rPr>
        <w:t xml:space="preserve">Document </w:t>
      </w:r>
      <w:r w:rsidRPr="00EE1E82">
        <w:rPr>
          <w:rFonts w:asciiTheme="minorHAnsi" w:eastAsia="Times New Roman" w:hAnsiTheme="minorHAnsi" w:cstheme="minorHAnsi"/>
          <w:b/>
          <w:bCs/>
          <w:sz w:val="24"/>
          <w:szCs w:val="24"/>
          <w:lang w:eastAsia="en-IN"/>
        </w:rPr>
        <w:t>success stories, challenges, and community feedback</w:t>
      </w:r>
      <w:r w:rsidRPr="00EE1E82">
        <w:rPr>
          <w:rFonts w:asciiTheme="minorHAnsi" w:eastAsia="Times New Roman" w:hAnsiTheme="minorHAnsi" w:cstheme="minorHAnsi"/>
          <w:sz w:val="24"/>
          <w:szCs w:val="24"/>
          <w:lang w:eastAsia="en-IN"/>
        </w:rPr>
        <w:t>.</w:t>
      </w:r>
    </w:p>
    <w:p w14:paraId="33FC7285" w14:textId="25458759" w:rsidR="0037283D" w:rsidRPr="003E6662" w:rsidRDefault="0037283D" w:rsidP="00EE1E82">
      <w:pPr>
        <w:spacing w:line="360" w:lineRule="auto"/>
        <w:outlineLvl w:val="3"/>
        <w:rPr>
          <w:rFonts w:asciiTheme="minorHAnsi" w:eastAsia="Times New Roman" w:hAnsiTheme="minorHAnsi" w:cstheme="minorHAnsi"/>
          <w:sz w:val="24"/>
          <w:szCs w:val="24"/>
          <w:lang w:eastAsia="en-IN"/>
        </w:rPr>
      </w:pPr>
      <w:r w:rsidRPr="003E6662">
        <w:rPr>
          <w:rFonts w:asciiTheme="minorHAnsi" w:hAnsiTheme="minorHAnsi" w:cstheme="minorHAnsi"/>
          <w:sz w:val="24"/>
          <w:szCs w:val="24"/>
        </w:rPr>
        <w:t>Note: The principal responsibilities listed above are an illustrative list and not an exhaustive</w:t>
      </w:r>
      <w:r w:rsidRPr="003E6662">
        <w:rPr>
          <w:rFonts w:asciiTheme="minorHAnsi" w:hAnsiTheme="minorHAnsi" w:cstheme="minorHAnsi"/>
          <w:color w:val="000000"/>
          <w:sz w:val="24"/>
          <w:szCs w:val="24"/>
        </w:rPr>
        <w:t xml:space="preserve"> list Additional responsibility may be assigned as per the Project and organization requirements. </w:t>
      </w:r>
    </w:p>
    <w:p w14:paraId="5BDE0199" w14:textId="77777777" w:rsidR="00787CC1" w:rsidRPr="00026FC1" w:rsidRDefault="0027182B" w:rsidP="00ED3594">
      <w:pPr>
        <w:pStyle w:val="BodyText"/>
        <w:shd w:val="clear" w:color="auto" w:fill="E5B8B7" w:themeFill="accent2" w:themeFillTint="66"/>
        <w:spacing w:before="170" w:line="283" w:lineRule="auto"/>
        <w:ind w:right="109" w:firstLine="0"/>
        <w:jc w:val="both"/>
        <w:rPr>
          <w:rFonts w:asciiTheme="minorHAnsi" w:eastAsia="Arial" w:hAnsiTheme="minorHAnsi" w:cstheme="minorHAnsi"/>
          <w:b/>
          <w:bCs/>
          <w:sz w:val="24"/>
          <w:szCs w:val="24"/>
        </w:rPr>
      </w:pPr>
      <w:r w:rsidRPr="00026FC1">
        <w:rPr>
          <w:rFonts w:asciiTheme="minorHAnsi" w:eastAsia="Arial" w:hAnsiTheme="minorHAnsi" w:cstheme="minorHAnsi"/>
          <w:b/>
          <w:bCs/>
          <w:sz w:val="24"/>
          <w:szCs w:val="24"/>
        </w:rPr>
        <w:t>Reportin</w:t>
      </w:r>
      <w:r w:rsidR="00787CC1" w:rsidRPr="00026FC1">
        <w:rPr>
          <w:rFonts w:asciiTheme="minorHAnsi" w:eastAsia="Arial" w:hAnsiTheme="minorHAnsi" w:cstheme="minorHAnsi"/>
          <w:b/>
          <w:bCs/>
          <w:sz w:val="24"/>
          <w:szCs w:val="24"/>
        </w:rPr>
        <w:t>g</w:t>
      </w:r>
    </w:p>
    <w:p w14:paraId="1072553A" w14:textId="04E33C98" w:rsidR="00B27688" w:rsidRDefault="000E5F63" w:rsidP="000E5F63">
      <w:pPr>
        <w:pStyle w:val="BodyText"/>
        <w:rPr>
          <w:rFonts w:asciiTheme="minorHAnsi" w:hAnsiTheme="minorHAnsi" w:cstheme="minorHAnsi"/>
          <w:sz w:val="24"/>
          <w:szCs w:val="24"/>
        </w:rPr>
      </w:pPr>
      <w:r w:rsidRPr="00506865">
        <w:rPr>
          <w:rFonts w:asciiTheme="minorHAnsi" w:hAnsiTheme="minorHAnsi" w:cstheme="minorHAnsi"/>
          <w:sz w:val="24"/>
          <w:szCs w:val="24"/>
        </w:rPr>
        <w:t xml:space="preserve">      </w:t>
      </w:r>
      <w:r w:rsidR="00BA6CF6" w:rsidRPr="00506865">
        <w:rPr>
          <w:rFonts w:asciiTheme="minorHAnsi" w:hAnsiTheme="minorHAnsi" w:cstheme="minorHAnsi"/>
          <w:sz w:val="24"/>
          <w:szCs w:val="24"/>
        </w:rPr>
        <w:t xml:space="preserve">The </w:t>
      </w:r>
      <w:r w:rsidR="006C11A1">
        <w:rPr>
          <w:rFonts w:asciiTheme="minorHAnsi" w:hAnsiTheme="minorHAnsi" w:cstheme="minorHAnsi"/>
          <w:sz w:val="24"/>
          <w:szCs w:val="24"/>
        </w:rPr>
        <w:t xml:space="preserve">Community </w:t>
      </w:r>
      <w:r w:rsidR="00FF035C">
        <w:rPr>
          <w:rFonts w:asciiTheme="minorHAnsi" w:hAnsiTheme="minorHAnsi" w:cstheme="minorHAnsi"/>
          <w:sz w:val="24"/>
          <w:szCs w:val="24"/>
        </w:rPr>
        <w:t>Facilitator</w:t>
      </w:r>
      <w:r w:rsidR="0079187F" w:rsidRPr="00506865">
        <w:rPr>
          <w:rFonts w:asciiTheme="minorHAnsi" w:hAnsiTheme="minorHAnsi" w:cstheme="minorHAnsi"/>
          <w:sz w:val="24"/>
          <w:szCs w:val="24"/>
        </w:rPr>
        <w:t xml:space="preserve"> </w:t>
      </w:r>
      <w:r w:rsidR="00CD53DA" w:rsidRPr="00506865">
        <w:rPr>
          <w:rFonts w:asciiTheme="minorHAnsi" w:hAnsiTheme="minorHAnsi" w:cstheme="minorHAnsi"/>
          <w:sz w:val="24"/>
          <w:szCs w:val="24"/>
        </w:rPr>
        <w:t>will be reporting to</w:t>
      </w:r>
      <w:r w:rsidR="008D703A">
        <w:rPr>
          <w:rFonts w:asciiTheme="minorHAnsi" w:hAnsiTheme="minorHAnsi" w:cstheme="minorHAnsi"/>
          <w:sz w:val="24"/>
          <w:szCs w:val="24"/>
        </w:rPr>
        <w:t xml:space="preserve"> </w:t>
      </w:r>
      <w:r w:rsidR="00EE1E82">
        <w:rPr>
          <w:rFonts w:asciiTheme="minorHAnsi" w:hAnsiTheme="minorHAnsi" w:cstheme="minorHAnsi"/>
          <w:sz w:val="24"/>
          <w:szCs w:val="24"/>
        </w:rPr>
        <w:t xml:space="preserve">Community </w:t>
      </w:r>
      <w:r w:rsidR="003E6662">
        <w:rPr>
          <w:rFonts w:asciiTheme="minorHAnsi" w:hAnsiTheme="minorHAnsi" w:cstheme="minorHAnsi"/>
          <w:sz w:val="24"/>
          <w:szCs w:val="24"/>
        </w:rPr>
        <w:t>Coo</w:t>
      </w:r>
      <w:r w:rsidR="0037283D">
        <w:rPr>
          <w:rFonts w:asciiTheme="minorHAnsi" w:hAnsiTheme="minorHAnsi" w:cstheme="minorHAnsi"/>
          <w:sz w:val="24"/>
          <w:szCs w:val="24"/>
        </w:rPr>
        <w:t>rdinator</w:t>
      </w:r>
      <w:r w:rsidR="00EE1E82">
        <w:rPr>
          <w:rFonts w:asciiTheme="minorHAnsi" w:hAnsiTheme="minorHAnsi" w:cstheme="minorHAnsi"/>
          <w:sz w:val="24"/>
          <w:szCs w:val="24"/>
        </w:rPr>
        <w:t xml:space="preserve"> / Project Officer</w:t>
      </w:r>
      <w:r w:rsidR="00AD1889" w:rsidRPr="00506865">
        <w:rPr>
          <w:rFonts w:asciiTheme="minorHAnsi" w:hAnsiTheme="minorHAnsi" w:cstheme="minorHAnsi"/>
          <w:sz w:val="24"/>
          <w:szCs w:val="24"/>
        </w:rPr>
        <w:t xml:space="preserve"> </w:t>
      </w:r>
      <w:r w:rsidRPr="00506865">
        <w:rPr>
          <w:rFonts w:asciiTheme="minorHAnsi" w:hAnsiTheme="minorHAnsi" w:cstheme="minorHAnsi"/>
          <w:sz w:val="24"/>
          <w:szCs w:val="24"/>
        </w:rPr>
        <w:t>or person designated by</w:t>
      </w:r>
      <w:r w:rsidR="008D703A">
        <w:rPr>
          <w:rFonts w:asciiTheme="minorHAnsi" w:hAnsiTheme="minorHAnsi" w:cstheme="minorHAnsi"/>
          <w:sz w:val="24"/>
          <w:szCs w:val="24"/>
        </w:rPr>
        <w:t xml:space="preserve"> her/</w:t>
      </w:r>
      <w:r w:rsidRPr="00506865">
        <w:rPr>
          <w:rFonts w:asciiTheme="minorHAnsi" w:hAnsiTheme="minorHAnsi" w:cstheme="minorHAnsi"/>
          <w:sz w:val="24"/>
          <w:szCs w:val="24"/>
        </w:rPr>
        <w:t xml:space="preserve"> him</w:t>
      </w:r>
      <w:r w:rsidR="009A318C" w:rsidRPr="00506865">
        <w:rPr>
          <w:rFonts w:asciiTheme="minorHAnsi" w:hAnsiTheme="minorHAnsi" w:cstheme="minorHAnsi"/>
          <w:sz w:val="24"/>
          <w:szCs w:val="24"/>
        </w:rPr>
        <w:t>.</w:t>
      </w:r>
    </w:p>
    <w:p w14:paraId="18379C0B" w14:textId="77777777" w:rsidR="00630B31" w:rsidRPr="00026FC1" w:rsidRDefault="00630B31" w:rsidP="00630B31">
      <w:pPr>
        <w:pStyle w:val="BodyText"/>
        <w:shd w:val="clear" w:color="auto" w:fill="E5B8B7" w:themeFill="accent2" w:themeFillTint="66"/>
        <w:spacing w:before="209" w:line="247" w:lineRule="auto"/>
        <w:ind w:right="110" w:firstLine="0"/>
        <w:jc w:val="both"/>
        <w:rPr>
          <w:rFonts w:asciiTheme="minorHAnsi" w:eastAsia="Arial" w:hAnsiTheme="minorHAnsi" w:cstheme="minorHAnsi"/>
          <w:b/>
          <w:bCs/>
          <w:sz w:val="24"/>
          <w:szCs w:val="24"/>
        </w:rPr>
      </w:pPr>
      <w:r w:rsidRPr="00026FC1">
        <w:rPr>
          <w:rFonts w:asciiTheme="minorHAnsi" w:eastAsia="Arial" w:hAnsiTheme="minorHAnsi" w:cstheme="minorHAnsi"/>
          <w:b/>
          <w:bCs/>
          <w:sz w:val="24"/>
          <w:szCs w:val="24"/>
        </w:rPr>
        <w:t>Remuneration</w:t>
      </w:r>
    </w:p>
    <w:p w14:paraId="286A0E51" w14:textId="77777777" w:rsidR="00630B31" w:rsidRDefault="00630B31" w:rsidP="00630B31">
      <w:pPr>
        <w:pStyle w:val="gmail-msobodytext"/>
        <w:spacing w:before="4" w:beforeAutospacing="0" w:after="0" w:afterAutospacing="0"/>
        <w:jc w:val="both"/>
        <w:rPr>
          <w:rFonts w:asciiTheme="minorHAnsi" w:hAnsiTheme="minorHAnsi" w:cstheme="minorHAnsi"/>
          <w:color w:val="000000" w:themeColor="text1"/>
        </w:rPr>
      </w:pPr>
      <w:r w:rsidRPr="00E71D17">
        <w:rPr>
          <w:rFonts w:asciiTheme="minorHAnsi" w:hAnsiTheme="minorHAnsi" w:cstheme="minorHAnsi"/>
          <w:color w:val="000000" w:themeColor="text1"/>
        </w:rPr>
        <w:t>The compensation for the above-mentioned position/s will adhere to internal policies and market standards, determined by qualifications, relevant experience, budget availability, internal parity, and interview performance</w:t>
      </w:r>
    </w:p>
    <w:p w14:paraId="07B3F55F" w14:textId="77777777" w:rsidR="00630B31" w:rsidRPr="00E71D17" w:rsidRDefault="00630B31" w:rsidP="00630B31">
      <w:pPr>
        <w:pStyle w:val="gmail-msobodytext"/>
        <w:spacing w:before="4" w:beforeAutospacing="0" w:after="0" w:afterAutospacing="0"/>
        <w:jc w:val="both"/>
        <w:rPr>
          <w:rFonts w:asciiTheme="minorHAnsi" w:hAnsiTheme="minorHAnsi" w:cstheme="minorHAnsi"/>
          <w:color w:val="000000" w:themeColor="text1"/>
        </w:rPr>
      </w:pPr>
    </w:p>
    <w:p w14:paraId="1DD8FCFA" w14:textId="77777777" w:rsidR="00630B31" w:rsidRPr="00B356F4" w:rsidRDefault="00630B31" w:rsidP="00630B31">
      <w:pPr>
        <w:spacing w:before="1"/>
        <w:ind w:right="108"/>
        <w:jc w:val="both"/>
        <w:outlineLvl w:val="1"/>
        <w:rPr>
          <w:rFonts w:ascii="Calibri" w:eastAsia="Times New Roman" w:hAnsi="Calibri" w:cs="Calibri"/>
          <w:b/>
          <w:color w:val="043249"/>
          <w:sz w:val="24"/>
          <w:szCs w:val="24"/>
          <w:lang w:eastAsia="en-IN"/>
        </w:rPr>
      </w:pPr>
      <w:r w:rsidRPr="00B356F4">
        <w:rPr>
          <w:rFonts w:ascii="Calibri" w:eastAsia="Times New Roman" w:hAnsi="Calibri" w:cs="Calibri"/>
          <w:b/>
          <w:color w:val="043249"/>
          <w:sz w:val="24"/>
          <w:szCs w:val="24"/>
          <w:lang w:eastAsia="en-IN"/>
        </w:rPr>
        <w:t>KHPT is committed to providing a safe and supportive work environment for all employees. We uphold the principle of equal opportunity and actively welcome female applicants. In addition, we encourage individuals with physical challenges, provided they possess the necessary skills and knowledge, and are willing to travel to apply.  We seek candidates who can seamlessly integrate into our non-discriminatory, inclusive, and equitable organizational culture.</w:t>
      </w:r>
    </w:p>
    <w:p w14:paraId="286DD6E4" w14:textId="77777777" w:rsidR="00630B31" w:rsidRPr="00B356F4" w:rsidRDefault="00630B31" w:rsidP="00630B31">
      <w:pPr>
        <w:spacing w:before="1"/>
        <w:ind w:right="108"/>
        <w:jc w:val="both"/>
        <w:outlineLvl w:val="1"/>
        <w:rPr>
          <w:rFonts w:ascii="Calibri" w:eastAsia="Times New Roman" w:hAnsi="Calibri" w:cs="Calibri"/>
          <w:b/>
          <w:color w:val="043249"/>
          <w:sz w:val="24"/>
          <w:szCs w:val="24"/>
          <w:lang w:eastAsia="en-IN"/>
        </w:rPr>
      </w:pPr>
    </w:p>
    <w:p w14:paraId="18D9BB07" w14:textId="77777777" w:rsidR="00630B31" w:rsidRPr="00B356F4" w:rsidRDefault="00630B31" w:rsidP="00630B31">
      <w:pPr>
        <w:spacing w:before="78"/>
        <w:ind w:right="111"/>
        <w:jc w:val="both"/>
        <w:rPr>
          <w:rFonts w:ascii="Calibri" w:eastAsia="Times New Roman" w:hAnsi="Calibri" w:cs="Calibri"/>
          <w:b/>
          <w:color w:val="043249"/>
          <w:sz w:val="24"/>
          <w:szCs w:val="24"/>
          <w:lang w:eastAsia="en-IN"/>
        </w:rPr>
      </w:pPr>
      <w:r w:rsidRPr="00B356F4">
        <w:rPr>
          <w:rFonts w:ascii="Calibri" w:eastAsia="Times New Roman" w:hAnsi="Calibri" w:cs="Calibri"/>
          <w:b/>
          <w:color w:val="043249"/>
          <w:sz w:val="24"/>
          <w:szCs w:val="24"/>
          <w:lang w:eastAsia="en-IN"/>
        </w:rPr>
        <w:t xml:space="preserve">We will follow a systematic selection process to fill this position, taking into account experience, competency, </w:t>
      </w:r>
      <w:proofErr w:type="gramStart"/>
      <w:r w:rsidRPr="00B356F4">
        <w:rPr>
          <w:rFonts w:ascii="Calibri" w:eastAsia="Times New Roman" w:hAnsi="Calibri" w:cs="Calibri"/>
          <w:b/>
          <w:color w:val="043249"/>
          <w:sz w:val="24"/>
          <w:szCs w:val="24"/>
          <w:lang w:eastAsia="en-IN"/>
        </w:rPr>
        <w:t>suitability</w:t>
      </w:r>
      <w:proofErr w:type="gramEnd"/>
      <w:r w:rsidRPr="00B356F4">
        <w:rPr>
          <w:rFonts w:ascii="Calibri" w:eastAsia="Times New Roman" w:hAnsi="Calibri" w:cs="Calibri"/>
          <w:b/>
          <w:color w:val="043249"/>
          <w:sz w:val="24"/>
          <w:szCs w:val="24"/>
          <w:lang w:eastAsia="en-IN"/>
        </w:rPr>
        <w:t>, aptitude to work with our health programs, and extensive knowledge of the areas we work in. Only candidates who meet our shortlisting criteria will be invited for an interview.</w:t>
      </w:r>
    </w:p>
    <w:p w14:paraId="73E8B8FB" w14:textId="77777777" w:rsidR="00630B31" w:rsidRPr="00B356F4" w:rsidRDefault="00630B31" w:rsidP="00630B31">
      <w:pPr>
        <w:spacing w:before="188"/>
        <w:ind w:right="108"/>
        <w:jc w:val="both"/>
        <w:outlineLvl w:val="1"/>
        <w:rPr>
          <w:rFonts w:ascii="Calibri" w:eastAsia="Times New Roman" w:hAnsi="Calibri" w:cs="Calibri"/>
          <w:b/>
          <w:color w:val="043249"/>
          <w:sz w:val="24"/>
          <w:szCs w:val="24"/>
          <w:lang w:eastAsia="en-IN"/>
        </w:rPr>
      </w:pPr>
      <w:r w:rsidRPr="00B356F4">
        <w:rPr>
          <w:rFonts w:ascii="Calibri" w:eastAsia="Times New Roman" w:hAnsi="Calibri" w:cs="Calibri"/>
          <w:b/>
          <w:color w:val="043249"/>
          <w:sz w:val="24"/>
          <w:szCs w:val="24"/>
          <w:lang w:eastAsia="en-IN"/>
        </w:rPr>
        <w:t>The above position demands excellent communication, interpersonal and computer skills and also involves travel. Preference will be given to candidates who have work experience in the relevant field and local candidates with required experience and skillsets.</w:t>
      </w:r>
    </w:p>
    <w:p w14:paraId="420D734A" w14:textId="41142D7F" w:rsidR="00630B31" w:rsidRDefault="00630B31" w:rsidP="00630B31">
      <w:pPr>
        <w:spacing w:before="188"/>
        <w:ind w:right="108"/>
        <w:jc w:val="both"/>
        <w:outlineLvl w:val="1"/>
        <w:rPr>
          <w:rFonts w:ascii="Calibri" w:eastAsia="Times New Roman" w:hAnsi="Calibri" w:cs="Calibri"/>
          <w:b/>
          <w:color w:val="043249"/>
          <w:sz w:val="24"/>
          <w:szCs w:val="24"/>
          <w:lang w:eastAsia="en-IN"/>
        </w:rPr>
      </w:pPr>
      <w:r w:rsidRPr="00B356F4">
        <w:rPr>
          <w:rFonts w:ascii="Calibri" w:eastAsia="Times New Roman" w:hAnsi="Calibri" w:cs="Calibri"/>
          <w:b/>
          <w:color w:val="043249"/>
          <w:sz w:val="24"/>
          <w:szCs w:val="24"/>
          <w:lang w:eastAsia="en-IN"/>
        </w:rPr>
        <w:t>The above-mentioned position requires outstanding communication, interpersonal, and computer skills, as well as the willingness to travel. Preference will be given to candidates with work experience in the relevant field and local candidates who possess the necessary experience and skill sets.</w:t>
      </w:r>
    </w:p>
    <w:p w14:paraId="3E2231FC" w14:textId="40E46A03" w:rsidR="00630B31" w:rsidRDefault="00630B31" w:rsidP="00630B31">
      <w:pPr>
        <w:spacing w:before="188"/>
        <w:ind w:right="108"/>
        <w:jc w:val="both"/>
        <w:outlineLvl w:val="1"/>
        <w:rPr>
          <w:rFonts w:ascii="Calibri" w:eastAsia="Times New Roman" w:hAnsi="Calibri" w:cs="Calibri"/>
          <w:b/>
          <w:color w:val="043249"/>
          <w:sz w:val="24"/>
          <w:szCs w:val="24"/>
          <w:lang w:eastAsia="en-IN"/>
        </w:rPr>
      </w:pPr>
    </w:p>
    <w:p w14:paraId="15C3CA49" w14:textId="13341A27" w:rsidR="00630B31" w:rsidRDefault="00630B31" w:rsidP="00630B31">
      <w:pPr>
        <w:spacing w:before="188"/>
        <w:ind w:right="108"/>
        <w:jc w:val="both"/>
        <w:outlineLvl w:val="1"/>
        <w:rPr>
          <w:rFonts w:ascii="Calibri" w:eastAsia="Times New Roman" w:hAnsi="Calibri" w:cs="Calibri"/>
          <w:b/>
          <w:color w:val="043249"/>
          <w:sz w:val="24"/>
          <w:szCs w:val="24"/>
          <w:lang w:eastAsia="en-IN"/>
        </w:rPr>
      </w:pPr>
    </w:p>
    <w:p w14:paraId="50DC1685" w14:textId="77777777" w:rsidR="00630B31" w:rsidRDefault="00630B31" w:rsidP="00630B31">
      <w:pPr>
        <w:spacing w:before="188"/>
        <w:ind w:right="108"/>
        <w:jc w:val="both"/>
        <w:outlineLvl w:val="1"/>
        <w:rPr>
          <w:rFonts w:ascii="Calibri" w:eastAsia="Times New Roman" w:hAnsi="Calibri" w:cs="Calibri"/>
          <w:b/>
          <w:color w:val="043249"/>
          <w:sz w:val="24"/>
          <w:szCs w:val="24"/>
          <w:lang w:eastAsia="en-IN"/>
        </w:rPr>
      </w:pPr>
    </w:p>
    <w:p w14:paraId="190CAC56" w14:textId="77777777" w:rsidR="00630B31" w:rsidRPr="00B356F4" w:rsidRDefault="00630B31" w:rsidP="00630B31">
      <w:pPr>
        <w:pStyle w:val="BodyText"/>
        <w:ind w:left="2880" w:firstLine="720"/>
        <w:rPr>
          <w:rFonts w:ascii="Calibri" w:eastAsia="Arial" w:hAnsi="Calibri" w:cs="Calibri"/>
          <w:b/>
          <w:bCs/>
          <w:color w:val="037E57"/>
          <w:sz w:val="32"/>
          <w:szCs w:val="32"/>
          <w:u w:val="single"/>
        </w:rPr>
      </w:pPr>
      <w:r w:rsidRPr="00B356F4">
        <w:rPr>
          <w:rFonts w:ascii="Calibri" w:eastAsia="Arial" w:hAnsi="Calibri" w:cs="Calibri"/>
          <w:b/>
          <w:bCs/>
          <w:color w:val="037E57"/>
          <w:sz w:val="32"/>
          <w:szCs w:val="32"/>
          <w:u w:val="single"/>
        </w:rPr>
        <w:t>How to apply</w:t>
      </w:r>
    </w:p>
    <w:p w14:paraId="163C198A" w14:textId="77777777" w:rsidR="00630B31" w:rsidRPr="00B356F4" w:rsidRDefault="00630B31" w:rsidP="00630B31">
      <w:pPr>
        <w:tabs>
          <w:tab w:val="left" w:pos="795"/>
          <w:tab w:val="left" w:pos="796"/>
        </w:tabs>
        <w:spacing w:before="196" w:line="278" w:lineRule="auto"/>
        <w:ind w:right="405"/>
        <w:jc w:val="both"/>
        <w:rPr>
          <w:rFonts w:cstheme="minorHAnsi"/>
          <w:b/>
          <w:bCs/>
          <w:color w:val="037E57"/>
          <w:sz w:val="24"/>
          <w:szCs w:val="24"/>
          <w:u w:val="single"/>
        </w:rPr>
      </w:pPr>
      <w:r w:rsidRPr="00B356F4">
        <w:rPr>
          <w:rFonts w:eastAsia="Times New Roman" w:cstheme="minorHAnsi"/>
          <w:b/>
          <w:color w:val="043249"/>
          <w:sz w:val="24"/>
          <w:szCs w:val="24"/>
          <w:lang w:eastAsia="en-IN"/>
        </w:rPr>
        <w:t xml:space="preserve">Prospective candidates should submit their applications by clicking the </w:t>
      </w:r>
      <w:r w:rsidRPr="00B356F4">
        <w:rPr>
          <w:rFonts w:eastAsia="Times New Roman" w:cstheme="minorHAnsi"/>
          <w:b/>
          <w:color w:val="0070C0"/>
          <w:sz w:val="24"/>
          <w:szCs w:val="24"/>
          <w:u w:val="single"/>
          <w:lang w:eastAsia="en-IN"/>
        </w:rPr>
        <w:t xml:space="preserve">"Apply Online" </w:t>
      </w:r>
      <w:r w:rsidRPr="00B356F4">
        <w:rPr>
          <w:rFonts w:eastAsia="Times New Roman" w:cstheme="minorHAnsi"/>
          <w:b/>
          <w:color w:val="043249"/>
          <w:sz w:val="24"/>
          <w:szCs w:val="24"/>
          <w:lang w:eastAsia="en-IN"/>
        </w:rPr>
        <w:t>button next to the relevant vacancy on our current openings page</w:t>
      </w:r>
      <w:r w:rsidRPr="00B356F4">
        <w:rPr>
          <w:rFonts w:cstheme="minorHAnsi"/>
          <w:b/>
          <w:bCs/>
          <w:color w:val="037E57"/>
          <w:sz w:val="24"/>
          <w:szCs w:val="24"/>
          <w:u w:val="single"/>
        </w:rPr>
        <w:t xml:space="preserve"> </w:t>
      </w:r>
      <w:r w:rsidRPr="00B356F4">
        <w:rPr>
          <w:rFonts w:cstheme="minorHAnsi"/>
          <w:b/>
          <w:bCs/>
          <w:sz w:val="24"/>
          <w:szCs w:val="24"/>
          <w:u w:val="single"/>
        </w:rPr>
        <w:t>at</w:t>
      </w:r>
      <w:r w:rsidRPr="00B356F4">
        <w:rPr>
          <w:rFonts w:cstheme="minorHAnsi"/>
          <w:b/>
          <w:bCs/>
          <w:color w:val="037E57"/>
          <w:sz w:val="24"/>
          <w:szCs w:val="24"/>
          <w:u w:val="single"/>
        </w:rPr>
        <w:t> </w:t>
      </w:r>
      <w:hyperlink r:id="rId10" w:tgtFrame="_blank" w:history="1">
        <w:r w:rsidRPr="00B356F4">
          <w:rPr>
            <w:rFonts w:cstheme="minorHAnsi"/>
            <w:b/>
            <w:bCs/>
            <w:color w:val="0000FF" w:themeColor="hyperlink"/>
            <w:sz w:val="24"/>
            <w:szCs w:val="24"/>
            <w:u w:val="single"/>
          </w:rPr>
          <w:t>https://www.khpt.org/work-with-us/</w:t>
        </w:r>
      </w:hyperlink>
      <w:r w:rsidRPr="00B356F4">
        <w:rPr>
          <w:rFonts w:cstheme="minorHAnsi"/>
          <w:b/>
          <w:bCs/>
          <w:color w:val="037E57"/>
          <w:sz w:val="24"/>
          <w:szCs w:val="24"/>
          <w:u w:val="single"/>
        </w:rPr>
        <w:t xml:space="preserve">. </w:t>
      </w:r>
    </w:p>
    <w:p w14:paraId="1AAC82C0" w14:textId="55482DB8" w:rsidR="00630B31" w:rsidRPr="00B356F4" w:rsidRDefault="00630B31" w:rsidP="00630B31">
      <w:pPr>
        <w:tabs>
          <w:tab w:val="left" w:pos="795"/>
          <w:tab w:val="left" w:pos="796"/>
        </w:tabs>
        <w:spacing w:before="196" w:line="278" w:lineRule="auto"/>
        <w:ind w:right="405"/>
        <w:jc w:val="both"/>
        <w:rPr>
          <w:rFonts w:cstheme="minorHAnsi"/>
          <w:color w:val="000000" w:themeColor="text1"/>
          <w:sz w:val="24"/>
          <w:szCs w:val="24"/>
        </w:rPr>
      </w:pPr>
      <w:r w:rsidRPr="00B356F4">
        <w:rPr>
          <w:rFonts w:cstheme="minorHAnsi"/>
          <w:b/>
          <w:bCs/>
          <w:color w:val="C00000"/>
          <w:sz w:val="24"/>
          <w:szCs w:val="24"/>
          <w:u w:val="single"/>
        </w:rPr>
        <w:t>Th</w:t>
      </w:r>
      <w:r>
        <w:rPr>
          <w:rFonts w:cstheme="minorHAnsi"/>
          <w:b/>
          <w:bCs/>
          <w:color w:val="C00000"/>
          <w:sz w:val="24"/>
          <w:szCs w:val="24"/>
          <w:u w:val="single"/>
        </w:rPr>
        <w:t xml:space="preserve">e deadline for submissions is </w:t>
      </w:r>
      <w:proofErr w:type="gramStart"/>
      <w:r>
        <w:rPr>
          <w:rFonts w:cstheme="minorHAnsi"/>
          <w:b/>
          <w:bCs/>
          <w:color w:val="C00000"/>
          <w:sz w:val="24"/>
          <w:szCs w:val="24"/>
          <w:u w:val="single"/>
        </w:rPr>
        <w:t>27</w:t>
      </w:r>
      <w:r w:rsidRPr="00630B31">
        <w:rPr>
          <w:rFonts w:cstheme="minorHAnsi"/>
          <w:b/>
          <w:bCs/>
          <w:color w:val="C00000"/>
          <w:sz w:val="24"/>
          <w:szCs w:val="24"/>
          <w:u w:val="single"/>
          <w:vertAlign w:val="superscript"/>
        </w:rPr>
        <w:t>th</w:t>
      </w:r>
      <w:r>
        <w:rPr>
          <w:rFonts w:cstheme="minorHAnsi"/>
          <w:b/>
          <w:bCs/>
          <w:color w:val="C00000"/>
          <w:sz w:val="24"/>
          <w:szCs w:val="24"/>
          <w:u w:val="single"/>
        </w:rPr>
        <w:t xml:space="preserve">  March</w:t>
      </w:r>
      <w:proofErr w:type="gramEnd"/>
      <w:r>
        <w:rPr>
          <w:rFonts w:cstheme="minorHAnsi"/>
          <w:b/>
          <w:bCs/>
          <w:color w:val="C00000"/>
          <w:sz w:val="24"/>
          <w:szCs w:val="24"/>
          <w:u w:val="single"/>
        </w:rPr>
        <w:t xml:space="preserve"> 2026</w:t>
      </w:r>
      <w:r w:rsidRPr="00B356F4">
        <w:rPr>
          <w:rFonts w:cstheme="minorHAnsi"/>
          <w:b/>
          <w:bCs/>
          <w:color w:val="C00000"/>
          <w:sz w:val="24"/>
          <w:szCs w:val="24"/>
          <w:u w:val="single"/>
        </w:rPr>
        <w:t> </w:t>
      </w:r>
      <w:r>
        <w:rPr>
          <w:rFonts w:cstheme="minorHAnsi"/>
          <w:b/>
          <w:bCs/>
          <w:color w:val="C00000"/>
          <w:sz w:val="24"/>
          <w:szCs w:val="24"/>
          <w:u w:val="single"/>
        </w:rPr>
        <w:t>.</w:t>
      </w:r>
    </w:p>
    <w:p w14:paraId="6720BB64" w14:textId="77777777" w:rsidR="00630B31" w:rsidRPr="00B356F4" w:rsidRDefault="00630B31" w:rsidP="00630B31">
      <w:pPr>
        <w:pStyle w:val="Heading2"/>
        <w:spacing w:before="188"/>
        <w:ind w:left="0" w:right="108"/>
        <w:rPr>
          <w:rFonts w:asciiTheme="minorHAnsi" w:eastAsia="Times New Roman" w:hAnsiTheme="minorHAnsi" w:cstheme="minorHAnsi"/>
          <w:bCs w:val="0"/>
          <w:color w:val="043249"/>
          <w:sz w:val="24"/>
          <w:szCs w:val="24"/>
          <w:lang w:val="en-IN" w:eastAsia="en-IN"/>
        </w:rPr>
      </w:pPr>
    </w:p>
    <w:p w14:paraId="6DC1DBA5" w14:textId="77777777" w:rsidR="00630B31" w:rsidRPr="00B356F4" w:rsidRDefault="00630B31" w:rsidP="00630B31">
      <w:pPr>
        <w:pStyle w:val="gmail-msobodytext"/>
        <w:spacing w:before="4" w:beforeAutospacing="0" w:after="0" w:afterAutospacing="0"/>
        <w:jc w:val="both"/>
        <w:rPr>
          <w:rFonts w:asciiTheme="minorHAnsi" w:hAnsiTheme="minorHAnsi" w:cstheme="minorHAnsi"/>
          <w:b/>
          <w:color w:val="043249"/>
        </w:rPr>
      </w:pPr>
    </w:p>
    <w:p w14:paraId="1C98498B" w14:textId="77777777" w:rsidR="00630B31" w:rsidRPr="00506865" w:rsidRDefault="00630B31" w:rsidP="000E5F63">
      <w:pPr>
        <w:pStyle w:val="BodyText"/>
        <w:rPr>
          <w:rFonts w:asciiTheme="minorHAnsi" w:hAnsiTheme="minorHAnsi" w:cstheme="minorHAnsi"/>
          <w:sz w:val="24"/>
          <w:szCs w:val="24"/>
        </w:rPr>
      </w:pPr>
    </w:p>
    <w:sectPr w:rsidR="00630B31" w:rsidRPr="00506865" w:rsidSect="0037283D">
      <w:headerReference w:type="default" r:id="rId11"/>
      <w:pgSz w:w="12240" w:h="15840"/>
      <w:pgMar w:top="1280" w:right="1041" w:bottom="280" w:left="1276" w:header="720" w:footer="720" w:gutter="0"/>
      <w:pgBorders w:offsetFrom="page">
        <w:top w:val="single" w:sz="4" w:space="24" w:color="auto"/>
        <w:left w:val="single" w:sz="4" w:space="24" w:color="auto"/>
        <w:bottom w:val="single" w:sz="4" w:space="24" w:color="auto"/>
        <w:right w:val="single" w:sz="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1D7C14" w14:textId="77777777" w:rsidR="001469BA" w:rsidRDefault="001469BA" w:rsidP="00E1402D">
      <w:r>
        <w:separator/>
      </w:r>
    </w:p>
  </w:endnote>
  <w:endnote w:type="continuationSeparator" w:id="0">
    <w:p w14:paraId="32DA818D" w14:textId="77777777" w:rsidR="001469BA" w:rsidRDefault="001469BA" w:rsidP="00E14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MT">
    <w:altName w:val="Arial"/>
    <w:charset w:val="01"/>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AD2BCC" w14:textId="77777777" w:rsidR="001469BA" w:rsidRDefault="001469BA" w:rsidP="00E1402D">
      <w:r>
        <w:separator/>
      </w:r>
    </w:p>
  </w:footnote>
  <w:footnote w:type="continuationSeparator" w:id="0">
    <w:p w14:paraId="436EE85A" w14:textId="77777777" w:rsidR="001469BA" w:rsidRDefault="001469BA" w:rsidP="00E140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A2EE34" w14:textId="030FF595" w:rsidR="00E1402D" w:rsidRPr="00E1402D" w:rsidRDefault="00320E3A" w:rsidP="00E1402D">
    <w:pPr>
      <w:pStyle w:val="Header"/>
    </w:pPr>
    <w:r>
      <w:rPr>
        <w:rFonts w:asciiTheme="minorHAnsi" w:hAnsiTheme="minorHAnsi" w:cstheme="minorHAnsi"/>
        <w:b/>
        <w:color w:val="043249"/>
        <w:sz w:val="28"/>
        <w:szCs w:val="28"/>
      </w:rPr>
      <w:t>13</w:t>
    </w:r>
    <w:r w:rsidRPr="00320E3A">
      <w:rPr>
        <w:rFonts w:asciiTheme="minorHAnsi" w:hAnsiTheme="minorHAnsi" w:cstheme="minorHAnsi"/>
        <w:b/>
        <w:color w:val="043249"/>
        <w:sz w:val="28"/>
        <w:szCs w:val="28"/>
        <w:vertAlign w:val="superscript"/>
      </w:rPr>
      <w:t>th</w:t>
    </w:r>
    <w:r>
      <w:rPr>
        <w:rFonts w:asciiTheme="minorHAnsi" w:hAnsiTheme="minorHAnsi" w:cstheme="minorHAnsi"/>
        <w:b/>
        <w:color w:val="043249"/>
        <w:sz w:val="28"/>
        <w:szCs w:val="28"/>
      </w:rPr>
      <w:t xml:space="preserve"> Mar 2026</w:t>
    </w:r>
    <w:r w:rsidR="00E1402D">
      <w:rPr>
        <w:rFonts w:asciiTheme="minorHAnsi" w:hAnsiTheme="minorHAnsi" w:cstheme="minorHAnsi"/>
        <w:b/>
        <w:noProof/>
        <w:color w:val="043249"/>
        <w:sz w:val="28"/>
        <w:szCs w:val="28"/>
      </w:rPr>
      <w:t xml:space="preserve">                                                                                                   </w:t>
    </w:r>
    <w:r w:rsidR="00E1402D">
      <w:rPr>
        <w:rFonts w:asciiTheme="minorHAnsi" w:hAnsiTheme="minorHAnsi" w:cstheme="minorHAnsi"/>
        <w:b/>
        <w:noProof/>
        <w:color w:val="043249"/>
        <w:sz w:val="28"/>
        <w:szCs w:val="28"/>
        <w:lang w:val="en-IN" w:eastAsia="en-IN"/>
      </w:rPr>
      <w:drawing>
        <wp:inline distT="0" distB="0" distL="0" distR="0" wp14:anchorId="73FFB8AF" wp14:editId="75A275C1">
          <wp:extent cx="963295" cy="457200"/>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8315" cy="46907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746B3"/>
    <w:multiLevelType w:val="multilevel"/>
    <w:tmpl w:val="E9284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3D18F1"/>
    <w:multiLevelType w:val="multilevel"/>
    <w:tmpl w:val="1AD6F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9D2A16"/>
    <w:multiLevelType w:val="multilevel"/>
    <w:tmpl w:val="AAAAF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D877EE"/>
    <w:multiLevelType w:val="multilevel"/>
    <w:tmpl w:val="67025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B82929"/>
    <w:multiLevelType w:val="multilevel"/>
    <w:tmpl w:val="92F66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5A24CA"/>
    <w:multiLevelType w:val="multilevel"/>
    <w:tmpl w:val="0AFE1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4A46B4"/>
    <w:multiLevelType w:val="multilevel"/>
    <w:tmpl w:val="3A3A0F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36A0EDC"/>
    <w:multiLevelType w:val="multilevel"/>
    <w:tmpl w:val="5C6AC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D33391"/>
    <w:multiLevelType w:val="multilevel"/>
    <w:tmpl w:val="1E96B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4D6EF0"/>
    <w:multiLevelType w:val="hybridMultilevel"/>
    <w:tmpl w:val="45064E00"/>
    <w:lvl w:ilvl="0" w:tplc="0E147A56">
      <w:start w:val="1"/>
      <w:numFmt w:val="decimal"/>
      <w:lvlText w:val="%1."/>
      <w:lvlJc w:val="left"/>
      <w:pPr>
        <w:ind w:left="117" w:hanging="720"/>
      </w:pPr>
      <w:rPr>
        <w:rFonts w:ascii="Arial" w:eastAsia="Arial" w:hAnsi="Arial" w:cs="Arial" w:hint="default"/>
        <w:b/>
        <w:bCs/>
        <w:color w:val="C00000"/>
        <w:w w:val="99"/>
        <w:sz w:val="32"/>
        <w:szCs w:val="32"/>
        <w:lang w:val="en-US" w:eastAsia="en-US" w:bidi="ar-SA"/>
      </w:rPr>
    </w:lvl>
    <w:lvl w:ilvl="1" w:tplc="CFB4BC58">
      <w:numFmt w:val="bullet"/>
      <w:lvlText w:val=""/>
      <w:lvlJc w:val="left"/>
      <w:pPr>
        <w:ind w:left="760" w:hanging="360"/>
      </w:pPr>
      <w:rPr>
        <w:rFonts w:ascii="Symbol" w:eastAsia="Symbol" w:hAnsi="Symbol" w:cs="Symbol" w:hint="default"/>
        <w:w w:val="100"/>
        <w:sz w:val="24"/>
        <w:szCs w:val="24"/>
        <w:lang w:val="en-US" w:eastAsia="en-US" w:bidi="ar-SA"/>
      </w:rPr>
    </w:lvl>
    <w:lvl w:ilvl="2" w:tplc="2B56DBD6">
      <w:numFmt w:val="bullet"/>
      <w:lvlText w:val="•"/>
      <w:lvlJc w:val="left"/>
      <w:pPr>
        <w:ind w:left="1787" w:hanging="360"/>
      </w:pPr>
      <w:rPr>
        <w:lang w:val="en-US" w:eastAsia="en-US" w:bidi="ar-SA"/>
      </w:rPr>
    </w:lvl>
    <w:lvl w:ilvl="3" w:tplc="602AC728">
      <w:numFmt w:val="bullet"/>
      <w:lvlText w:val="•"/>
      <w:lvlJc w:val="left"/>
      <w:pPr>
        <w:ind w:left="2814" w:hanging="360"/>
      </w:pPr>
      <w:rPr>
        <w:lang w:val="en-US" w:eastAsia="en-US" w:bidi="ar-SA"/>
      </w:rPr>
    </w:lvl>
    <w:lvl w:ilvl="4" w:tplc="D638C760">
      <w:numFmt w:val="bullet"/>
      <w:lvlText w:val="•"/>
      <w:lvlJc w:val="left"/>
      <w:pPr>
        <w:ind w:left="3842" w:hanging="360"/>
      </w:pPr>
      <w:rPr>
        <w:lang w:val="en-US" w:eastAsia="en-US" w:bidi="ar-SA"/>
      </w:rPr>
    </w:lvl>
    <w:lvl w:ilvl="5" w:tplc="337A389C">
      <w:numFmt w:val="bullet"/>
      <w:lvlText w:val="•"/>
      <w:lvlJc w:val="left"/>
      <w:pPr>
        <w:ind w:left="4869" w:hanging="360"/>
      </w:pPr>
      <w:rPr>
        <w:lang w:val="en-US" w:eastAsia="en-US" w:bidi="ar-SA"/>
      </w:rPr>
    </w:lvl>
    <w:lvl w:ilvl="6" w:tplc="13D40354">
      <w:numFmt w:val="bullet"/>
      <w:lvlText w:val="•"/>
      <w:lvlJc w:val="left"/>
      <w:pPr>
        <w:ind w:left="5896" w:hanging="360"/>
      </w:pPr>
      <w:rPr>
        <w:lang w:val="en-US" w:eastAsia="en-US" w:bidi="ar-SA"/>
      </w:rPr>
    </w:lvl>
    <w:lvl w:ilvl="7" w:tplc="2E061418">
      <w:numFmt w:val="bullet"/>
      <w:lvlText w:val="•"/>
      <w:lvlJc w:val="left"/>
      <w:pPr>
        <w:ind w:left="6924" w:hanging="360"/>
      </w:pPr>
      <w:rPr>
        <w:lang w:val="en-US" w:eastAsia="en-US" w:bidi="ar-SA"/>
      </w:rPr>
    </w:lvl>
    <w:lvl w:ilvl="8" w:tplc="5FC21D14">
      <w:numFmt w:val="bullet"/>
      <w:lvlText w:val="•"/>
      <w:lvlJc w:val="left"/>
      <w:pPr>
        <w:ind w:left="7951" w:hanging="360"/>
      </w:pPr>
      <w:rPr>
        <w:lang w:val="en-US" w:eastAsia="en-US" w:bidi="ar-SA"/>
      </w:rPr>
    </w:lvl>
  </w:abstractNum>
  <w:abstractNum w:abstractNumId="10" w15:restartNumberingAfterBreak="0">
    <w:nsid w:val="45952185"/>
    <w:multiLevelType w:val="hybridMultilevel"/>
    <w:tmpl w:val="2C80891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492B3E48"/>
    <w:multiLevelType w:val="multilevel"/>
    <w:tmpl w:val="0BCE4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F2763CE"/>
    <w:multiLevelType w:val="multilevel"/>
    <w:tmpl w:val="322E62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A755980"/>
    <w:multiLevelType w:val="hybridMultilevel"/>
    <w:tmpl w:val="81144F9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6F014FCD"/>
    <w:multiLevelType w:val="multilevel"/>
    <w:tmpl w:val="71703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385109B"/>
    <w:multiLevelType w:val="multilevel"/>
    <w:tmpl w:val="704ED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5C146E2"/>
    <w:multiLevelType w:val="multilevel"/>
    <w:tmpl w:val="FE2434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8407DE3"/>
    <w:multiLevelType w:val="multilevel"/>
    <w:tmpl w:val="6F6042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13"/>
  </w:num>
  <w:num w:numId="3">
    <w:abstractNumId w:val="10"/>
  </w:num>
  <w:num w:numId="4">
    <w:abstractNumId w:val="6"/>
  </w:num>
  <w:num w:numId="5">
    <w:abstractNumId w:val="12"/>
  </w:num>
  <w:num w:numId="6">
    <w:abstractNumId w:val="16"/>
  </w:num>
  <w:num w:numId="7">
    <w:abstractNumId w:val="17"/>
  </w:num>
  <w:num w:numId="8">
    <w:abstractNumId w:val="2"/>
  </w:num>
  <w:num w:numId="9">
    <w:abstractNumId w:val="7"/>
  </w:num>
  <w:num w:numId="10">
    <w:abstractNumId w:val="4"/>
  </w:num>
  <w:num w:numId="11">
    <w:abstractNumId w:val="15"/>
  </w:num>
  <w:num w:numId="12">
    <w:abstractNumId w:val="5"/>
  </w:num>
  <w:num w:numId="13">
    <w:abstractNumId w:val="0"/>
  </w:num>
  <w:num w:numId="14">
    <w:abstractNumId w:val="8"/>
  </w:num>
  <w:num w:numId="15">
    <w:abstractNumId w:val="11"/>
  </w:num>
  <w:num w:numId="16">
    <w:abstractNumId w:val="14"/>
  </w:num>
  <w:num w:numId="17">
    <w:abstractNumId w:val="3"/>
  </w:num>
  <w:num w:numId="18">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A0E"/>
    <w:rsid w:val="0001732B"/>
    <w:rsid w:val="000177AF"/>
    <w:rsid w:val="00026FC1"/>
    <w:rsid w:val="00031EE7"/>
    <w:rsid w:val="0003486D"/>
    <w:rsid w:val="00042CD2"/>
    <w:rsid w:val="00046142"/>
    <w:rsid w:val="00065248"/>
    <w:rsid w:val="000C2254"/>
    <w:rsid w:val="000E342E"/>
    <w:rsid w:val="000E5F63"/>
    <w:rsid w:val="001151CC"/>
    <w:rsid w:val="00122348"/>
    <w:rsid w:val="001330D5"/>
    <w:rsid w:val="0013542F"/>
    <w:rsid w:val="001469BA"/>
    <w:rsid w:val="00156201"/>
    <w:rsid w:val="0016125F"/>
    <w:rsid w:val="00172259"/>
    <w:rsid w:val="0017407C"/>
    <w:rsid w:val="00180858"/>
    <w:rsid w:val="001A235B"/>
    <w:rsid w:val="001C231E"/>
    <w:rsid w:val="001D16D6"/>
    <w:rsid w:val="001D364C"/>
    <w:rsid w:val="001E10CA"/>
    <w:rsid w:val="00203CF9"/>
    <w:rsid w:val="002577B0"/>
    <w:rsid w:val="0027182B"/>
    <w:rsid w:val="00292509"/>
    <w:rsid w:val="002E2377"/>
    <w:rsid w:val="00301E96"/>
    <w:rsid w:val="0031200E"/>
    <w:rsid w:val="00320E3A"/>
    <w:rsid w:val="00324BC6"/>
    <w:rsid w:val="0034081C"/>
    <w:rsid w:val="003462EC"/>
    <w:rsid w:val="00353965"/>
    <w:rsid w:val="00356302"/>
    <w:rsid w:val="00367BCD"/>
    <w:rsid w:val="0037283D"/>
    <w:rsid w:val="003C548C"/>
    <w:rsid w:val="003D33A5"/>
    <w:rsid w:val="003D5E79"/>
    <w:rsid w:val="003E6662"/>
    <w:rsid w:val="003F6E65"/>
    <w:rsid w:val="00432397"/>
    <w:rsid w:val="00437AA0"/>
    <w:rsid w:val="00452349"/>
    <w:rsid w:val="004C02D4"/>
    <w:rsid w:val="004C53C4"/>
    <w:rsid w:val="00506865"/>
    <w:rsid w:val="00515D82"/>
    <w:rsid w:val="00534446"/>
    <w:rsid w:val="005527CF"/>
    <w:rsid w:val="00555431"/>
    <w:rsid w:val="00562C3C"/>
    <w:rsid w:val="00585984"/>
    <w:rsid w:val="005A2DC9"/>
    <w:rsid w:val="005A3660"/>
    <w:rsid w:val="00630B31"/>
    <w:rsid w:val="00632C74"/>
    <w:rsid w:val="00634617"/>
    <w:rsid w:val="00644797"/>
    <w:rsid w:val="00645E39"/>
    <w:rsid w:val="00670638"/>
    <w:rsid w:val="006C11A1"/>
    <w:rsid w:val="00714BED"/>
    <w:rsid w:val="00787CC1"/>
    <w:rsid w:val="00787D26"/>
    <w:rsid w:val="0079187F"/>
    <w:rsid w:val="00793A8D"/>
    <w:rsid w:val="007D63D2"/>
    <w:rsid w:val="007E4401"/>
    <w:rsid w:val="008043EA"/>
    <w:rsid w:val="00836B59"/>
    <w:rsid w:val="00851101"/>
    <w:rsid w:val="008A6C93"/>
    <w:rsid w:val="008C434C"/>
    <w:rsid w:val="008D592A"/>
    <w:rsid w:val="008D703A"/>
    <w:rsid w:val="008E664C"/>
    <w:rsid w:val="008F591C"/>
    <w:rsid w:val="008F7B82"/>
    <w:rsid w:val="009038EA"/>
    <w:rsid w:val="00904E3C"/>
    <w:rsid w:val="0094081C"/>
    <w:rsid w:val="00947058"/>
    <w:rsid w:val="009560B5"/>
    <w:rsid w:val="00964BDF"/>
    <w:rsid w:val="00966C0E"/>
    <w:rsid w:val="009852F1"/>
    <w:rsid w:val="00985F1A"/>
    <w:rsid w:val="009A318C"/>
    <w:rsid w:val="009D5C7C"/>
    <w:rsid w:val="009E1A9A"/>
    <w:rsid w:val="00A10BB7"/>
    <w:rsid w:val="00A30043"/>
    <w:rsid w:val="00A432DA"/>
    <w:rsid w:val="00A55D44"/>
    <w:rsid w:val="00A62A01"/>
    <w:rsid w:val="00A63960"/>
    <w:rsid w:val="00AB21C4"/>
    <w:rsid w:val="00AD1889"/>
    <w:rsid w:val="00AE28CF"/>
    <w:rsid w:val="00AF0386"/>
    <w:rsid w:val="00B10B4C"/>
    <w:rsid w:val="00B20A33"/>
    <w:rsid w:val="00B27688"/>
    <w:rsid w:val="00B3470C"/>
    <w:rsid w:val="00B50466"/>
    <w:rsid w:val="00B533E1"/>
    <w:rsid w:val="00B75C0E"/>
    <w:rsid w:val="00B76038"/>
    <w:rsid w:val="00B8234F"/>
    <w:rsid w:val="00B9508C"/>
    <w:rsid w:val="00BA6CF6"/>
    <w:rsid w:val="00BB079D"/>
    <w:rsid w:val="00BB736C"/>
    <w:rsid w:val="00BD4C37"/>
    <w:rsid w:val="00BD5D71"/>
    <w:rsid w:val="00BE2AA1"/>
    <w:rsid w:val="00BF4D87"/>
    <w:rsid w:val="00C04AB7"/>
    <w:rsid w:val="00C137A1"/>
    <w:rsid w:val="00C31042"/>
    <w:rsid w:val="00C32545"/>
    <w:rsid w:val="00C505CF"/>
    <w:rsid w:val="00C54CD5"/>
    <w:rsid w:val="00C76B96"/>
    <w:rsid w:val="00C827D7"/>
    <w:rsid w:val="00CB0F1A"/>
    <w:rsid w:val="00CD0568"/>
    <w:rsid w:val="00CD53B9"/>
    <w:rsid w:val="00CD53DA"/>
    <w:rsid w:val="00D06071"/>
    <w:rsid w:val="00D170C2"/>
    <w:rsid w:val="00D17997"/>
    <w:rsid w:val="00D3705D"/>
    <w:rsid w:val="00D50344"/>
    <w:rsid w:val="00E04A74"/>
    <w:rsid w:val="00E1402D"/>
    <w:rsid w:val="00E24FC8"/>
    <w:rsid w:val="00E66247"/>
    <w:rsid w:val="00E746BE"/>
    <w:rsid w:val="00E8718D"/>
    <w:rsid w:val="00EA0592"/>
    <w:rsid w:val="00EB38B3"/>
    <w:rsid w:val="00ED3594"/>
    <w:rsid w:val="00EE1E82"/>
    <w:rsid w:val="00F12A0E"/>
    <w:rsid w:val="00F35BAC"/>
    <w:rsid w:val="00F46A85"/>
    <w:rsid w:val="00F81F87"/>
    <w:rsid w:val="00F824F4"/>
    <w:rsid w:val="00F87067"/>
    <w:rsid w:val="00FF035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1FA00CA"/>
  <w15:docId w15:val="{F206ABC1-8E2F-4B09-9CD6-A7A7E7892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46"/>
      <w:ind w:left="118"/>
      <w:jc w:val="both"/>
      <w:outlineLvl w:val="0"/>
    </w:pPr>
    <w:rPr>
      <w:b/>
      <w:bCs/>
      <w:sz w:val="24"/>
      <w:szCs w:val="24"/>
    </w:rPr>
  </w:style>
  <w:style w:type="paragraph" w:styleId="Heading2">
    <w:name w:val="heading 2"/>
    <w:basedOn w:val="Normal"/>
    <w:uiPriority w:val="1"/>
    <w:qFormat/>
    <w:pPr>
      <w:ind w:left="118"/>
      <w:jc w:val="both"/>
      <w:outlineLvl w:val="1"/>
    </w:pPr>
    <w:rPr>
      <w:b/>
      <w:bCs/>
    </w:rPr>
  </w:style>
  <w:style w:type="paragraph" w:styleId="Heading3">
    <w:name w:val="heading 3"/>
    <w:basedOn w:val="Normal"/>
    <w:next w:val="Normal"/>
    <w:link w:val="Heading3Char"/>
    <w:uiPriority w:val="9"/>
    <w:semiHidden/>
    <w:unhideWhenUsed/>
    <w:qFormat/>
    <w:rsid w:val="00C505C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hanging="339"/>
    </w:pPr>
    <w:rPr>
      <w:rFonts w:ascii="Arial MT" w:eastAsia="Arial MT" w:hAnsi="Arial MT" w:cs="Arial MT"/>
    </w:rPr>
  </w:style>
  <w:style w:type="paragraph" w:styleId="ListParagraph">
    <w:name w:val="List Paragraph"/>
    <w:aliases w:val="Bullets,bullets,Citation List,Resume Title,Paragraph,Graphic,List Paragraph1,References,Paragraphe de liste1,Liste couleur - Accent 11,List Paragraph (numbered (a)),MC Paragraphe Liste,List Paragraph2,Bullet List,FooterText,Recommendation"/>
    <w:basedOn w:val="Normal"/>
    <w:link w:val="ListParagraphChar"/>
    <w:uiPriority w:val="1"/>
    <w:qFormat/>
    <w:pPr>
      <w:spacing w:before="2"/>
      <w:ind w:left="795" w:hanging="339"/>
    </w:pPr>
    <w:rPr>
      <w:rFonts w:ascii="Arial MT" w:eastAsia="Arial MT" w:hAnsi="Arial MT" w:cs="Arial MT"/>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1402D"/>
    <w:pPr>
      <w:tabs>
        <w:tab w:val="center" w:pos="4513"/>
        <w:tab w:val="right" w:pos="9026"/>
      </w:tabs>
    </w:pPr>
  </w:style>
  <w:style w:type="character" w:customStyle="1" w:styleId="HeaderChar">
    <w:name w:val="Header Char"/>
    <w:basedOn w:val="DefaultParagraphFont"/>
    <w:link w:val="Header"/>
    <w:uiPriority w:val="99"/>
    <w:rsid w:val="00E1402D"/>
    <w:rPr>
      <w:rFonts w:ascii="Arial" w:eastAsia="Arial" w:hAnsi="Arial" w:cs="Arial"/>
    </w:rPr>
  </w:style>
  <w:style w:type="paragraph" w:styleId="Footer">
    <w:name w:val="footer"/>
    <w:basedOn w:val="Normal"/>
    <w:link w:val="FooterChar"/>
    <w:uiPriority w:val="99"/>
    <w:unhideWhenUsed/>
    <w:rsid w:val="00E1402D"/>
    <w:pPr>
      <w:tabs>
        <w:tab w:val="center" w:pos="4513"/>
        <w:tab w:val="right" w:pos="9026"/>
      </w:tabs>
    </w:pPr>
  </w:style>
  <w:style w:type="character" w:customStyle="1" w:styleId="FooterChar">
    <w:name w:val="Footer Char"/>
    <w:basedOn w:val="DefaultParagraphFont"/>
    <w:link w:val="Footer"/>
    <w:uiPriority w:val="99"/>
    <w:rsid w:val="00E1402D"/>
    <w:rPr>
      <w:rFonts w:ascii="Arial" w:eastAsia="Arial" w:hAnsi="Arial" w:cs="Arial"/>
    </w:rPr>
  </w:style>
  <w:style w:type="paragraph" w:styleId="NormalWeb">
    <w:name w:val="Normal (Web)"/>
    <w:basedOn w:val="Normal"/>
    <w:uiPriority w:val="99"/>
    <w:unhideWhenUsed/>
    <w:rsid w:val="00E1402D"/>
    <w:pPr>
      <w:widowControl/>
      <w:autoSpaceDE/>
      <w:autoSpaceDN/>
      <w:spacing w:before="100" w:beforeAutospacing="1" w:after="100" w:afterAutospacing="1"/>
    </w:pPr>
    <w:rPr>
      <w:rFonts w:ascii="Times New Roman" w:eastAsia="Times New Roman" w:hAnsi="Times New Roman" w:cs="Times New Roman"/>
      <w:sz w:val="24"/>
      <w:szCs w:val="24"/>
      <w:lang w:val="en-IN" w:eastAsia="en-IN"/>
    </w:rPr>
  </w:style>
  <w:style w:type="character" w:customStyle="1" w:styleId="ListParagraphChar">
    <w:name w:val="List Paragraph Char"/>
    <w:aliases w:val="Bullets Char,bullets Char,Citation List Char,Resume Title Char,Paragraph Char,Graphic Char,List Paragraph1 Char,References Char,Paragraphe de liste1 Char,Liste couleur - Accent 11 Char,List Paragraph (numbered (a)) Char"/>
    <w:basedOn w:val="DefaultParagraphFont"/>
    <w:link w:val="ListParagraph"/>
    <w:uiPriority w:val="1"/>
    <w:locked/>
    <w:rsid w:val="00BD5D71"/>
    <w:rPr>
      <w:rFonts w:ascii="Arial MT" w:eastAsia="Arial MT" w:hAnsi="Arial MT" w:cs="Arial MT"/>
    </w:rPr>
  </w:style>
  <w:style w:type="character" w:styleId="PlaceholderText">
    <w:name w:val="Placeholder Text"/>
    <w:uiPriority w:val="99"/>
    <w:semiHidden/>
    <w:rsid w:val="00BD5D71"/>
    <w:rPr>
      <w:color w:val="808080"/>
    </w:rPr>
  </w:style>
  <w:style w:type="character" w:customStyle="1" w:styleId="Heading3Char">
    <w:name w:val="Heading 3 Char"/>
    <w:basedOn w:val="DefaultParagraphFont"/>
    <w:link w:val="Heading3"/>
    <w:uiPriority w:val="9"/>
    <w:semiHidden/>
    <w:rsid w:val="00C505CF"/>
    <w:rPr>
      <w:rFonts w:asciiTheme="majorHAnsi" w:eastAsiaTheme="majorEastAsia" w:hAnsiTheme="majorHAnsi" w:cstheme="majorBidi"/>
      <w:color w:val="243F60" w:themeColor="accent1" w:themeShade="7F"/>
      <w:sz w:val="24"/>
      <w:szCs w:val="24"/>
    </w:rPr>
  </w:style>
  <w:style w:type="character" w:styleId="Strong">
    <w:name w:val="Strong"/>
    <w:basedOn w:val="DefaultParagraphFont"/>
    <w:uiPriority w:val="22"/>
    <w:qFormat/>
    <w:rsid w:val="001A235B"/>
    <w:rPr>
      <w:b/>
      <w:bCs/>
    </w:rPr>
  </w:style>
  <w:style w:type="character" w:customStyle="1" w:styleId="ql-cursor">
    <w:name w:val="ql-cursor"/>
    <w:basedOn w:val="DefaultParagraphFont"/>
    <w:rsid w:val="001A235B"/>
  </w:style>
  <w:style w:type="paragraph" w:customStyle="1" w:styleId="gmail-msobodytext">
    <w:name w:val="gmail-msobodytext"/>
    <w:basedOn w:val="Normal"/>
    <w:rsid w:val="00A63960"/>
    <w:pPr>
      <w:widowControl/>
      <w:autoSpaceDE/>
      <w:autoSpaceDN/>
      <w:spacing w:before="100" w:beforeAutospacing="1" w:after="100" w:afterAutospacing="1"/>
    </w:pPr>
    <w:rPr>
      <w:rFonts w:ascii="Times New Roman" w:eastAsia="Times New Roman" w:hAnsi="Times New Roman" w:cs="Times New Roman"/>
      <w:sz w:val="24"/>
      <w:szCs w:val="24"/>
      <w:lang w:val="en-IN" w:eastAsia="en-IN"/>
    </w:rPr>
  </w:style>
  <w:style w:type="character" w:customStyle="1" w:styleId="BodyTextChar">
    <w:name w:val="Body Text Char"/>
    <w:basedOn w:val="DefaultParagraphFont"/>
    <w:link w:val="BodyText"/>
    <w:uiPriority w:val="1"/>
    <w:rsid w:val="002E2377"/>
    <w:rPr>
      <w:rFonts w:ascii="Arial MT" w:eastAsia="Arial MT" w:hAnsi="Arial MT" w:cs="Arial MT"/>
    </w:rPr>
  </w:style>
  <w:style w:type="paragraph" w:customStyle="1" w:styleId="Default">
    <w:name w:val="Default"/>
    <w:rsid w:val="00CD53B9"/>
    <w:pPr>
      <w:widowControl/>
      <w:adjustRightInd w:val="0"/>
    </w:pPr>
    <w:rPr>
      <w:rFonts w:ascii="Arial" w:hAnsi="Arial" w:cs="Arial"/>
      <w:color w:val="000000"/>
      <w:sz w:val="24"/>
      <w:szCs w:val="24"/>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4114">
      <w:bodyDiv w:val="1"/>
      <w:marLeft w:val="0"/>
      <w:marRight w:val="0"/>
      <w:marTop w:val="0"/>
      <w:marBottom w:val="0"/>
      <w:divBdr>
        <w:top w:val="none" w:sz="0" w:space="0" w:color="auto"/>
        <w:left w:val="none" w:sz="0" w:space="0" w:color="auto"/>
        <w:bottom w:val="none" w:sz="0" w:space="0" w:color="auto"/>
        <w:right w:val="none" w:sz="0" w:space="0" w:color="auto"/>
      </w:divBdr>
    </w:div>
    <w:div w:id="149950232">
      <w:bodyDiv w:val="1"/>
      <w:marLeft w:val="0"/>
      <w:marRight w:val="0"/>
      <w:marTop w:val="0"/>
      <w:marBottom w:val="0"/>
      <w:divBdr>
        <w:top w:val="none" w:sz="0" w:space="0" w:color="auto"/>
        <w:left w:val="none" w:sz="0" w:space="0" w:color="auto"/>
        <w:bottom w:val="none" w:sz="0" w:space="0" w:color="auto"/>
        <w:right w:val="none" w:sz="0" w:space="0" w:color="auto"/>
      </w:divBdr>
    </w:div>
    <w:div w:id="272053615">
      <w:bodyDiv w:val="1"/>
      <w:marLeft w:val="0"/>
      <w:marRight w:val="0"/>
      <w:marTop w:val="0"/>
      <w:marBottom w:val="0"/>
      <w:divBdr>
        <w:top w:val="none" w:sz="0" w:space="0" w:color="auto"/>
        <w:left w:val="none" w:sz="0" w:space="0" w:color="auto"/>
        <w:bottom w:val="none" w:sz="0" w:space="0" w:color="auto"/>
        <w:right w:val="none" w:sz="0" w:space="0" w:color="auto"/>
      </w:divBdr>
    </w:div>
    <w:div w:id="315300716">
      <w:bodyDiv w:val="1"/>
      <w:marLeft w:val="0"/>
      <w:marRight w:val="0"/>
      <w:marTop w:val="0"/>
      <w:marBottom w:val="0"/>
      <w:divBdr>
        <w:top w:val="none" w:sz="0" w:space="0" w:color="auto"/>
        <w:left w:val="none" w:sz="0" w:space="0" w:color="auto"/>
        <w:bottom w:val="none" w:sz="0" w:space="0" w:color="auto"/>
        <w:right w:val="none" w:sz="0" w:space="0" w:color="auto"/>
      </w:divBdr>
    </w:div>
    <w:div w:id="612637043">
      <w:bodyDiv w:val="1"/>
      <w:marLeft w:val="0"/>
      <w:marRight w:val="0"/>
      <w:marTop w:val="0"/>
      <w:marBottom w:val="0"/>
      <w:divBdr>
        <w:top w:val="none" w:sz="0" w:space="0" w:color="auto"/>
        <w:left w:val="none" w:sz="0" w:space="0" w:color="auto"/>
        <w:bottom w:val="none" w:sz="0" w:space="0" w:color="auto"/>
        <w:right w:val="none" w:sz="0" w:space="0" w:color="auto"/>
      </w:divBdr>
    </w:div>
    <w:div w:id="737094157">
      <w:bodyDiv w:val="1"/>
      <w:marLeft w:val="0"/>
      <w:marRight w:val="0"/>
      <w:marTop w:val="0"/>
      <w:marBottom w:val="0"/>
      <w:divBdr>
        <w:top w:val="none" w:sz="0" w:space="0" w:color="auto"/>
        <w:left w:val="none" w:sz="0" w:space="0" w:color="auto"/>
        <w:bottom w:val="none" w:sz="0" w:space="0" w:color="auto"/>
        <w:right w:val="none" w:sz="0" w:space="0" w:color="auto"/>
      </w:divBdr>
    </w:div>
    <w:div w:id="796337602">
      <w:bodyDiv w:val="1"/>
      <w:marLeft w:val="0"/>
      <w:marRight w:val="0"/>
      <w:marTop w:val="0"/>
      <w:marBottom w:val="0"/>
      <w:divBdr>
        <w:top w:val="none" w:sz="0" w:space="0" w:color="auto"/>
        <w:left w:val="none" w:sz="0" w:space="0" w:color="auto"/>
        <w:bottom w:val="none" w:sz="0" w:space="0" w:color="auto"/>
        <w:right w:val="none" w:sz="0" w:space="0" w:color="auto"/>
      </w:divBdr>
    </w:div>
    <w:div w:id="1151553795">
      <w:bodyDiv w:val="1"/>
      <w:marLeft w:val="0"/>
      <w:marRight w:val="0"/>
      <w:marTop w:val="0"/>
      <w:marBottom w:val="0"/>
      <w:divBdr>
        <w:top w:val="none" w:sz="0" w:space="0" w:color="auto"/>
        <w:left w:val="none" w:sz="0" w:space="0" w:color="auto"/>
        <w:bottom w:val="none" w:sz="0" w:space="0" w:color="auto"/>
        <w:right w:val="none" w:sz="0" w:space="0" w:color="auto"/>
      </w:divBdr>
    </w:div>
    <w:div w:id="1199661171">
      <w:bodyDiv w:val="1"/>
      <w:marLeft w:val="0"/>
      <w:marRight w:val="0"/>
      <w:marTop w:val="0"/>
      <w:marBottom w:val="0"/>
      <w:divBdr>
        <w:top w:val="none" w:sz="0" w:space="0" w:color="auto"/>
        <w:left w:val="none" w:sz="0" w:space="0" w:color="auto"/>
        <w:bottom w:val="none" w:sz="0" w:space="0" w:color="auto"/>
        <w:right w:val="none" w:sz="0" w:space="0" w:color="auto"/>
      </w:divBdr>
    </w:div>
    <w:div w:id="1387683674">
      <w:bodyDiv w:val="1"/>
      <w:marLeft w:val="0"/>
      <w:marRight w:val="0"/>
      <w:marTop w:val="0"/>
      <w:marBottom w:val="0"/>
      <w:divBdr>
        <w:top w:val="none" w:sz="0" w:space="0" w:color="auto"/>
        <w:left w:val="none" w:sz="0" w:space="0" w:color="auto"/>
        <w:bottom w:val="none" w:sz="0" w:space="0" w:color="auto"/>
        <w:right w:val="none" w:sz="0" w:space="0" w:color="auto"/>
      </w:divBdr>
    </w:div>
    <w:div w:id="1531914524">
      <w:bodyDiv w:val="1"/>
      <w:marLeft w:val="0"/>
      <w:marRight w:val="0"/>
      <w:marTop w:val="0"/>
      <w:marBottom w:val="0"/>
      <w:divBdr>
        <w:top w:val="none" w:sz="0" w:space="0" w:color="auto"/>
        <w:left w:val="none" w:sz="0" w:space="0" w:color="auto"/>
        <w:bottom w:val="none" w:sz="0" w:space="0" w:color="auto"/>
        <w:right w:val="none" w:sz="0" w:space="0" w:color="auto"/>
      </w:divBdr>
    </w:div>
    <w:div w:id="1645306338">
      <w:bodyDiv w:val="1"/>
      <w:marLeft w:val="0"/>
      <w:marRight w:val="0"/>
      <w:marTop w:val="0"/>
      <w:marBottom w:val="0"/>
      <w:divBdr>
        <w:top w:val="none" w:sz="0" w:space="0" w:color="auto"/>
        <w:left w:val="none" w:sz="0" w:space="0" w:color="auto"/>
        <w:bottom w:val="none" w:sz="0" w:space="0" w:color="auto"/>
        <w:right w:val="none" w:sz="0" w:space="0" w:color="auto"/>
      </w:divBdr>
    </w:div>
    <w:div w:id="1740864036">
      <w:bodyDiv w:val="1"/>
      <w:marLeft w:val="0"/>
      <w:marRight w:val="0"/>
      <w:marTop w:val="0"/>
      <w:marBottom w:val="0"/>
      <w:divBdr>
        <w:top w:val="none" w:sz="0" w:space="0" w:color="auto"/>
        <w:left w:val="none" w:sz="0" w:space="0" w:color="auto"/>
        <w:bottom w:val="none" w:sz="0" w:space="0" w:color="auto"/>
        <w:right w:val="none" w:sz="0" w:space="0" w:color="auto"/>
      </w:divBdr>
    </w:div>
    <w:div w:id="1763337366">
      <w:bodyDiv w:val="1"/>
      <w:marLeft w:val="0"/>
      <w:marRight w:val="0"/>
      <w:marTop w:val="0"/>
      <w:marBottom w:val="0"/>
      <w:divBdr>
        <w:top w:val="none" w:sz="0" w:space="0" w:color="auto"/>
        <w:left w:val="none" w:sz="0" w:space="0" w:color="auto"/>
        <w:bottom w:val="none" w:sz="0" w:space="0" w:color="auto"/>
        <w:right w:val="none" w:sz="0" w:space="0" w:color="auto"/>
      </w:divBdr>
    </w:div>
    <w:div w:id="1765682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khpt.org/work-with-us/"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F8CA56E6D4D649AB4390BE96E85B63" ma:contentTypeVersion="17" ma:contentTypeDescription="Create a new document." ma:contentTypeScope="" ma:versionID="8f731619ef74017e910f71ac4cfe1fca">
  <xsd:schema xmlns:xsd="http://www.w3.org/2001/XMLSchema" xmlns:xs="http://www.w3.org/2001/XMLSchema" xmlns:p="http://schemas.microsoft.com/office/2006/metadata/properties" xmlns:ns3="f292fb99-be8b-45bb-ac64-fbcb58a1f4b7" xmlns:ns4="6d17b760-9873-4a94-99ae-84d5ae0586f9" targetNamespace="http://schemas.microsoft.com/office/2006/metadata/properties" ma:root="true" ma:fieldsID="79fa5717d8740afe0499d74dd4146aa4" ns3:_="" ns4:_="">
    <xsd:import namespace="f292fb99-be8b-45bb-ac64-fbcb58a1f4b7"/>
    <xsd:import namespace="6d17b760-9873-4a94-99ae-84d5ae0586f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92fb99-be8b-45bb-ac64-fbcb58a1f4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2"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d17b760-9873-4a94-99ae-84d5ae0586f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f292fb99-be8b-45bb-ac64-fbcb58a1f4b7" xsi:nil="true"/>
  </documentManagement>
</p:properties>
</file>

<file path=customXml/itemProps1.xml><?xml version="1.0" encoding="utf-8"?>
<ds:datastoreItem xmlns:ds="http://schemas.openxmlformats.org/officeDocument/2006/customXml" ds:itemID="{93AADBCB-517C-460D-874B-9F84DCA3C9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92fb99-be8b-45bb-ac64-fbcb58a1f4b7"/>
    <ds:schemaRef ds:uri="6d17b760-9873-4a94-99ae-84d5ae0586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140E49-EC55-40DD-BACC-06A4F82AE740}">
  <ds:schemaRefs>
    <ds:schemaRef ds:uri="http://schemas.microsoft.com/sharepoint/v3/contenttype/forms"/>
  </ds:schemaRefs>
</ds:datastoreItem>
</file>

<file path=customXml/itemProps3.xml><?xml version="1.0" encoding="utf-8"?>
<ds:datastoreItem xmlns:ds="http://schemas.openxmlformats.org/officeDocument/2006/customXml" ds:itemID="{86131ACB-B1D4-40BC-A5FF-E208AC52232E}">
  <ds:schemaRefs>
    <ds:schemaRef ds:uri="f292fb99-be8b-45bb-ac64-fbcb58a1f4b7"/>
    <ds:schemaRef ds:uri="http://purl.org/dc/elements/1.1/"/>
    <ds:schemaRef ds:uri="6d17b760-9873-4a94-99ae-84d5ae0586f9"/>
    <ds:schemaRef ds:uri="http://schemas.openxmlformats.org/package/2006/metadata/core-properties"/>
    <ds:schemaRef ds:uri="http://schemas.microsoft.com/office/infopath/2007/PartnerControls"/>
    <ds:schemaRef ds:uri="http://schemas.microsoft.com/office/2006/documentManagement/types"/>
    <ds:schemaRef ds:uri="http://www.w3.org/XML/1998/namespace"/>
    <ds:schemaRef ds:uri="http://purl.org/dc/dcmitype/"/>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782</TotalTime>
  <Pages>4</Pages>
  <Words>1039</Words>
  <Characters>5926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Microsoft Word - _5 Community Coordinator - Assam</vt:lpstr>
    </vt:vector>
  </TitlesOfParts>
  <Company/>
  <LinksUpToDate>false</LinksUpToDate>
  <CharactersWithSpaces>6952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_5 Community Coordinator - Assam</dc:title>
  <dc:creator>Hema</dc:creator>
  <cp:lastModifiedBy>Purnima Nayak</cp:lastModifiedBy>
  <cp:revision>1</cp:revision>
  <dcterms:created xsi:type="dcterms:W3CDTF">2022-05-11T06:09:00Z</dcterms:created>
  <dcterms:modified xsi:type="dcterms:W3CDTF">2026-03-13T09:43:00Z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2021-03-23T00:00:00Z</vt:filetime>
  </property>
  <property fmtid="{D5CDD505-2E9C-101B-9397-08002B2CF9AE}" pid="3" name="LastSaved">
    <vt:filetime>2021-06-21T00:00:00Z</vt:filetime>
  </property>
  <property fmtid="{D5CDD505-2E9C-101B-9397-08002B2CF9AE}" pid="4" name="ContentTypeId">
    <vt:lpwstr>0x01010057F8CA56E6D4D649AB4390BE96E85B63</vt:lpwstr>
  </property>
</Properties>
</file>